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16EF" w14:textId="77777777" w:rsidR="00D75551" w:rsidRPr="00D75551" w:rsidRDefault="00D75551" w:rsidP="00D75551">
      <w:pPr>
        <w:widowControl w:val="0"/>
        <w:autoSpaceDE w:val="0"/>
        <w:autoSpaceDN w:val="0"/>
        <w:spacing w:before="71" w:after="0" w:line="240" w:lineRule="auto"/>
        <w:ind w:left="344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CURRICULUM_VITAE"/>
      <w:bookmarkEnd w:id="0"/>
      <w:r w:rsidRPr="00D75551">
        <w:rPr>
          <w:rFonts w:ascii="Times New Roman" w:eastAsia="Times New Roman" w:hAnsi="Times New Roman" w:cs="Times New Roman"/>
          <w:b/>
          <w:w w:val="105"/>
          <w:sz w:val="28"/>
          <w:szCs w:val="28"/>
          <w:highlight w:val="lightGray"/>
          <w:u w:val="single"/>
          <w:lang w:val="en-US"/>
        </w:rPr>
        <w:t>CURRICULUM VITAE</w:t>
      </w:r>
    </w:p>
    <w:p w14:paraId="36D1EFA1" w14:textId="61311646" w:rsidR="004235BF" w:rsidRPr="00D75551" w:rsidRDefault="004235BF" w:rsidP="00D75551">
      <w:pPr>
        <w:jc w:val="center"/>
        <w:rPr>
          <w:rFonts w:ascii="Times New Roman" w:hAnsi="Times New Roman" w:cs="Times New Roman"/>
        </w:rPr>
      </w:pPr>
    </w:p>
    <w:p w14:paraId="553C4E0A" w14:textId="63A2F811" w:rsidR="00D75551" w:rsidRPr="00332303" w:rsidRDefault="00D75551" w:rsidP="00D75551">
      <w:pP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332303">
        <w:rPr>
          <w:rFonts w:ascii="Times New Roman" w:hAnsi="Times New Roman" w:cs="Times New Roman"/>
          <w:b/>
          <w:bCs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7B6DE4" wp14:editId="65A1168C">
            <wp:simplePos x="5124450" y="1409700"/>
            <wp:positionH relativeFrom="column">
              <wp:align>right</wp:align>
            </wp:positionH>
            <wp:positionV relativeFrom="paragraph">
              <wp:align>top</wp:align>
            </wp:positionV>
            <wp:extent cx="1517015" cy="1590675"/>
            <wp:effectExtent l="0" t="0" r="698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D83" w:rsidRPr="0033230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NABANITA HAZARIKA</w:t>
      </w:r>
    </w:p>
    <w:p w14:paraId="6F42A32C" w14:textId="537A4841" w:rsidR="009E267F" w:rsidRPr="00203FDC" w:rsidRDefault="009E267F" w:rsidP="00203F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F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Designation: </w:t>
      </w:r>
      <w:r w:rsidR="00203FDC" w:rsidRPr="00203FDC">
        <w:rPr>
          <w:rFonts w:ascii="Times New Roman" w:hAnsi="Times New Roman" w:cs="Times New Roman"/>
          <w:b/>
          <w:sz w:val="24"/>
          <w:szCs w:val="24"/>
          <w:lang w:val="en-US"/>
        </w:rPr>
        <w:t>Assistant Professor</w:t>
      </w:r>
    </w:p>
    <w:p w14:paraId="6A7AC585" w14:textId="77777777" w:rsidR="009E267F" w:rsidRPr="00203FDC" w:rsidRDefault="009E267F" w:rsidP="00203F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FDC">
        <w:rPr>
          <w:rFonts w:ascii="Times New Roman" w:hAnsi="Times New Roman" w:cs="Times New Roman"/>
          <w:b/>
          <w:sz w:val="24"/>
          <w:szCs w:val="24"/>
          <w:lang w:val="en-US"/>
        </w:rPr>
        <w:t>Department: Department of Social Work</w:t>
      </w:r>
    </w:p>
    <w:p w14:paraId="02F866F2" w14:textId="25A1E23B" w:rsidR="009E267F" w:rsidRPr="00203FDC" w:rsidRDefault="009E267F" w:rsidP="00203F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F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Phone Numbers: </w:t>
      </w:r>
      <w:r w:rsidR="00203FDC" w:rsidRPr="00203FDC">
        <w:rPr>
          <w:rFonts w:ascii="Times New Roman" w:hAnsi="Times New Roman" w:cs="Times New Roman"/>
          <w:b/>
          <w:sz w:val="24"/>
          <w:szCs w:val="24"/>
          <w:lang w:val="en-US"/>
        </w:rPr>
        <w:t>7002469089/8876895492</w:t>
      </w:r>
    </w:p>
    <w:p w14:paraId="7951338F" w14:textId="6347E2DB" w:rsidR="00D75551" w:rsidRDefault="009E267F" w:rsidP="00203F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F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 id: </w:t>
      </w:r>
      <w:hyperlink r:id="rId6" w:history="1">
        <w:r w:rsidR="00203FDC" w:rsidRPr="00C87B7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nhazarika@rgu.ac</w:t>
        </w:r>
      </w:hyperlink>
    </w:p>
    <w:p w14:paraId="66053B61" w14:textId="6406DFA5" w:rsidR="00203FDC" w:rsidRPr="00203FDC" w:rsidRDefault="00203FDC" w:rsidP="00203F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Contact: 7002469089/8876895492</w:t>
      </w:r>
    </w:p>
    <w:p w14:paraId="30C9D78B" w14:textId="07654EE4" w:rsidR="005F2CD6" w:rsidRDefault="005F2CD6" w:rsidP="00D75551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27625E0" w14:textId="209B2885" w:rsidR="009E267F" w:rsidRDefault="009E267F" w:rsidP="009E2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267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</w:t>
      </w:r>
      <w:r w:rsidRPr="009E267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reas of Interest</w:t>
      </w:r>
    </w:p>
    <w:p w14:paraId="7B6E32B5" w14:textId="77777777" w:rsidR="009E267F" w:rsidRDefault="009E267F" w:rsidP="009E2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1FA7D" w14:textId="54902910" w:rsidR="009E267F" w:rsidRDefault="009E267F" w:rsidP="009E267F">
      <w:pPr>
        <w:spacing w:after="0" w:line="240" w:lineRule="auto"/>
        <w:ind w:right="-472"/>
        <w:rPr>
          <w:rFonts w:ascii="Times New Roman" w:hAnsi="Times New Roman" w:cs="Times New Roman"/>
          <w:i/>
          <w:iCs/>
          <w:sz w:val="24"/>
          <w:szCs w:val="24"/>
        </w:rPr>
      </w:pPr>
      <w:r w:rsidRPr="009E267F">
        <w:rPr>
          <w:rFonts w:ascii="Times New Roman" w:hAnsi="Times New Roman" w:cs="Times New Roman"/>
          <w:i/>
          <w:iCs/>
          <w:sz w:val="24"/>
          <w:szCs w:val="24"/>
        </w:rPr>
        <w:t>Community Development, Livelihood, Women &amp; Health, Youth studies, Social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267F">
        <w:rPr>
          <w:rFonts w:ascii="Times New Roman" w:hAnsi="Times New Roman" w:cs="Times New Roman"/>
          <w:i/>
          <w:iCs/>
          <w:sz w:val="24"/>
          <w:szCs w:val="24"/>
        </w:rPr>
        <w:t>Entrepreneurship</w:t>
      </w:r>
    </w:p>
    <w:p w14:paraId="39843968" w14:textId="77777777" w:rsidR="009E267F" w:rsidRPr="009E267F" w:rsidRDefault="009E267F" w:rsidP="009E267F">
      <w:pPr>
        <w:spacing w:after="0" w:line="240" w:lineRule="auto"/>
        <w:ind w:right="-472"/>
        <w:rPr>
          <w:rFonts w:ascii="Times New Roman" w:hAnsi="Times New Roman" w:cs="Times New Roman"/>
          <w:i/>
          <w:iCs/>
          <w:sz w:val="24"/>
          <w:szCs w:val="24"/>
        </w:rPr>
      </w:pPr>
    </w:p>
    <w:p w14:paraId="3EA7339D" w14:textId="77777777" w:rsidR="009E267F" w:rsidRDefault="009E267F" w:rsidP="009E2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03534" w14:textId="05E14935" w:rsidR="005F2CD6" w:rsidRDefault="005F2CD6" w:rsidP="009E2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5984953"/>
      <w:r w:rsidRPr="005F2CD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Academic Qualification</w:t>
      </w:r>
    </w:p>
    <w:bookmarkEnd w:id="1"/>
    <w:p w14:paraId="35EEDB69" w14:textId="4F4C6484" w:rsidR="00AC55C5" w:rsidRDefault="00AC55C5" w:rsidP="00471D83">
      <w:pPr>
        <w:pStyle w:val="ListParagraph"/>
        <w:numPr>
          <w:ilvl w:val="0"/>
          <w:numId w:val="2"/>
        </w:numPr>
        <w:tabs>
          <w:tab w:val="left" w:pos="426"/>
        </w:tabs>
        <w:ind w:right="-4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Pursuing </w:t>
      </w:r>
      <w:r w:rsidRPr="00AC55C5">
        <w:rPr>
          <w:b/>
          <w:sz w:val="24"/>
          <w:szCs w:val="24"/>
        </w:rPr>
        <w:t>PhD</w:t>
      </w:r>
      <w:r>
        <w:rPr>
          <w:bCs/>
          <w:sz w:val="24"/>
          <w:szCs w:val="24"/>
        </w:rPr>
        <w:t xml:space="preserve"> in the Department of Social Work, Assam Central </w:t>
      </w:r>
      <w:proofErr w:type="spellStart"/>
      <w:r>
        <w:rPr>
          <w:bCs/>
          <w:sz w:val="24"/>
          <w:szCs w:val="24"/>
        </w:rPr>
        <w:t>Univerity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Silchar</w:t>
      </w:r>
      <w:proofErr w:type="spellEnd"/>
      <w:r>
        <w:rPr>
          <w:bCs/>
          <w:sz w:val="24"/>
          <w:szCs w:val="24"/>
        </w:rPr>
        <w:t>.</w:t>
      </w:r>
    </w:p>
    <w:p w14:paraId="40B8F2A5" w14:textId="77777777" w:rsidR="009E267F" w:rsidRPr="00AC55C5" w:rsidRDefault="009E267F" w:rsidP="009E267F">
      <w:pPr>
        <w:pStyle w:val="ListParagraph"/>
        <w:tabs>
          <w:tab w:val="left" w:pos="426"/>
        </w:tabs>
        <w:ind w:left="720" w:right="-46" w:firstLine="0"/>
        <w:jc w:val="both"/>
        <w:rPr>
          <w:bCs/>
          <w:sz w:val="24"/>
          <w:szCs w:val="24"/>
        </w:rPr>
      </w:pPr>
    </w:p>
    <w:p w14:paraId="5C94C25E" w14:textId="584DA600" w:rsidR="00AC55C5" w:rsidRPr="00AC55C5" w:rsidRDefault="005F2CD6" w:rsidP="00AC55C5">
      <w:pPr>
        <w:pStyle w:val="ListParagraph"/>
        <w:numPr>
          <w:ilvl w:val="0"/>
          <w:numId w:val="2"/>
        </w:numPr>
        <w:tabs>
          <w:tab w:val="left" w:pos="426"/>
        </w:tabs>
        <w:ind w:right="-46"/>
        <w:jc w:val="both"/>
        <w:rPr>
          <w:bCs/>
          <w:sz w:val="24"/>
          <w:szCs w:val="24"/>
        </w:rPr>
      </w:pPr>
      <w:r w:rsidRPr="005F2CD6">
        <w:rPr>
          <w:b/>
          <w:w w:val="105"/>
          <w:sz w:val="24"/>
          <w:szCs w:val="24"/>
        </w:rPr>
        <w:t>Master of Philosophy in Social Sciences</w:t>
      </w:r>
      <w:r w:rsidRPr="005F2CD6">
        <w:rPr>
          <w:bCs/>
          <w:w w:val="105"/>
          <w:sz w:val="24"/>
          <w:szCs w:val="24"/>
        </w:rPr>
        <w:t xml:space="preserve"> </w:t>
      </w:r>
      <w:r w:rsidRPr="005F2CD6">
        <w:rPr>
          <w:bCs/>
          <w:i/>
          <w:w w:val="105"/>
          <w:sz w:val="24"/>
          <w:szCs w:val="24"/>
        </w:rPr>
        <w:t>(Tata Institute of Social Science</w:t>
      </w:r>
      <w:r>
        <w:rPr>
          <w:bCs/>
          <w:i/>
          <w:w w:val="105"/>
          <w:sz w:val="24"/>
          <w:szCs w:val="24"/>
        </w:rPr>
        <w:t>s, Guwahati Off Campus)</w:t>
      </w:r>
      <w:r w:rsidR="00E63C94">
        <w:rPr>
          <w:bCs/>
          <w:i/>
          <w:w w:val="105"/>
          <w:sz w:val="24"/>
          <w:szCs w:val="24"/>
        </w:rPr>
        <w:t xml:space="preserve"> </w:t>
      </w:r>
      <w:r w:rsidR="00E63C94" w:rsidRPr="00E63C94">
        <w:rPr>
          <w:bCs/>
          <w:iCs/>
          <w:w w:val="105"/>
          <w:sz w:val="24"/>
          <w:szCs w:val="24"/>
        </w:rPr>
        <w:t>with 70%</w:t>
      </w:r>
      <w:r>
        <w:rPr>
          <w:bCs/>
          <w:i/>
          <w:w w:val="105"/>
          <w:sz w:val="24"/>
          <w:szCs w:val="24"/>
        </w:rPr>
        <w:t>.</w:t>
      </w:r>
      <w:r w:rsidR="00471D83">
        <w:rPr>
          <w:bCs/>
          <w:i/>
          <w:w w:val="105"/>
          <w:sz w:val="24"/>
          <w:szCs w:val="24"/>
        </w:rPr>
        <w:t xml:space="preserve"> </w:t>
      </w:r>
      <w:r w:rsidR="00471D83" w:rsidRPr="00471D83">
        <w:rPr>
          <w:b/>
          <w:iCs/>
          <w:w w:val="105"/>
          <w:sz w:val="24"/>
          <w:szCs w:val="24"/>
        </w:rPr>
        <w:t>Research area</w:t>
      </w:r>
      <w:r w:rsidR="00471D83">
        <w:rPr>
          <w:bCs/>
          <w:iCs/>
          <w:w w:val="105"/>
          <w:sz w:val="24"/>
          <w:szCs w:val="24"/>
        </w:rPr>
        <w:t>:</w:t>
      </w:r>
      <w:r w:rsidR="00471D83">
        <w:rPr>
          <w:bCs/>
          <w:i/>
          <w:w w:val="105"/>
          <w:sz w:val="24"/>
          <w:szCs w:val="24"/>
        </w:rPr>
        <w:t xml:space="preserve"> </w:t>
      </w:r>
      <w:r w:rsidRPr="00471D83">
        <w:rPr>
          <w:bCs/>
          <w:w w:val="105"/>
          <w:sz w:val="24"/>
          <w:szCs w:val="24"/>
        </w:rPr>
        <w:t xml:space="preserve">Male Youth Recovering from Alcohol Abuse in the Rehabilitation </w:t>
      </w:r>
      <w:proofErr w:type="spellStart"/>
      <w:r w:rsidRPr="00471D83">
        <w:rPr>
          <w:bCs/>
          <w:w w:val="105"/>
          <w:sz w:val="24"/>
          <w:szCs w:val="24"/>
        </w:rPr>
        <w:t>Centres</w:t>
      </w:r>
      <w:proofErr w:type="spellEnd"/>
      <w:r w:rsidRPr="00471D83">
        <w:rPr>
          <w:bCs/>
          <w:w w:val="105"/>
          <w:sz w:val="24"/>
          <w:szCs w:val="24"/>
        </w:rPr>
        <w:t xml:space="preserve"> in Guwahati: Understanding the Risk and Protective</w:t>
      </w:r>
      <w:r w:rsidRPr="00471D83">
        <w:rPr>
          <w:bCs/>
          <w:spacing w:val="-4"/>
          <w:w w:val="105"/>
          <w:sz w:val="24"/>
          <w:szCs w:val="24"/>
        </w:rPr>
        <w:t xml:space="preserve"> </w:t>
      </w:r>
      <w:r w:rsidRPr="00471D83">
        <w:rPr>
          <w:bCs/>
          <w:w w:val="105"/>
          <w:sz w:val="24"/>
          <w:szCs w:val="24"/>
        </w:rPr>
        <w:t>Factors.</w:t>
      </w:r>
      <w:r w:rsidR="00E63C94">
        <w:rPr>
          <w:bCs/>
          <w:w w:val="105"/>
          <w:sz w:val="24"/>
          <w:szCs w:val="24"/>
        </w:rPr>
        <w:t xml:space="preserve"> </w:t>
      </w:r>
    </w:p>
    <w:p w14:paraId="1F9A604F" w14:textId="77777777" w:rsidR="005F2CD6" w:rsidRPr="005F2CD6" w:rsidRDefault="005F2CD6" w:rsidP="00471D83">
      <w:pPr>
        <w:pStyle w:val="BodyText"/>
        <w:tabs>
          <w:tab w:val="left" w:pos="426"/>
        </w:tabs>
        <w:ind w:right="-46"/>
        <w:rPr>
          <w:bCs/>
          <w:sz w:val="24"/>
          <w:szCs w:val="24"/>
        </w:rPr>
      </w:pPr>
    </w:p>
    <w:p w14:paraId="006D7DBC" w14:textId="6681A159" w:rsidR="005F2CD6" w:rsidRPr="005F2CD6" w:rsidRDefault="005F2CD6" w:rsidP="00471D83">
      <w:pPr>
        <w:pStyle w:val="ListParagraph"/>
        <w:numPr>
          <w:ilvl w:val="0"/>
          <w:numId w:val="2"/>
        </w:numPr>
        <w:tabs>
          <w:tab w:val="left" w:pos="426"/>
        </w:tabs>
        <w:ind w:right="-188"/>
        <w:rPr>
          <w:bCs/>
          <w:sz w:val="24"/>
          <w:szCs w:val="24"/>
        </w:rPr>
      </w:pPr>
      <w:r w:rsidRPr="005F2CD6">
        <w:rPr>
          <w:b/>
          <w:w w:val="105"/>
          <w:sz w:val="24"/>
          <w:szCs w:val="24"/>
        </w:rPr>
        <w:t>Master of Social Work</w:t>
      </w:r>
      <w:r w:rsidRPr="005F2CD6">
        <w:rPr>
          <w:bCs/>
          <w:w w:val="105"/>
          <w:sz w:val="24"/>
          <w:szCs w:val="24"/>
        </w:rPr>
        <w:t xml:space="preserve"> </w:t>
      </w:r>
      <w:r w:rsidRPr="005F2CD6">
        <w:rPr>
          <w:bCs/>
          <w:i/>
          <w:w w:val="105"/>
          <w:sz w:val="24"/>
          <w:szCs w:val="24"/>
        </w:rPr>
        <w:t xml:space="preserve">(Assam Don Bosco University) </w:t>
      </w:r>
      <w:r w:rsidRPr="005F2CD6">
        <w:rPr>
          <w:bCs/>
          <w:w w:val="105"/>
          <w:sz w:val="24"/>
          <w:szCs w:val="24"/>
        </w:rPr>
        <w:t>Guwahati, Assam</w:t>
      </w:r>
      <w:r w:rsidR="00E63C94">
        <w:rPr>
          <w:bCs/>
          <w:w w:val="105"/>
          <w:sz w:val="24"/>
          <w:szCs w:val="24"/>
        </w:rPr>
        <w:t xml:space="preserve"> with 75%</w:t>
      </w:r>
      <w:r w:rsidR="00471D83">
        <w:rPr>
          <w:bCs/>
          <w:w w:val="105"/>
          <w:sz w:val="24"/>
          <w:szCs w:val="24"/>
        </w:rPr>
        <w:t xml:space="preserve">. </w:t>
      </w:r>
      <w:r w:rsidR="00471D83" w:rsidRPr="00471D83">
        <w:rPr>
          <w:b/>
          <w:w w:val="105"/>
          <w:sz w:val="24"/>
          <w:szCs w:val="24"/>
        </w:rPr>
        <w:t>Research area</w:t>
      </w:r>
      <w:r w:rsidR="00471D83">
        <w:rPr>
          <w:bCs/>
          <w:w w:val="105"/>
          <w:sz w:val="24"/>
          <w:szCs w:val="24"/>
        </w:rPr>
        <w:t xml:space="preserve">: </w:t>
      </w:r>
      <w:r w:rsidRPr="005F2CD6">
        <w:rPr>
          <w:bCs/>
          <w:w w:val="105"/>
          <w:sz w:val="24"/>
          <w:szCs w:val="24"/>
        </w:rPr>
        <w:t>Self Help Group and socio-economic upliftment: An impact study in</w:t>
      </w:r>
      <w:r w:rsidRPr="005F2CD6">
        <w:rPr>
          <w:bCs/>
          <w:spacing w:val="-14"/>
          <w:w w:val="105"/>
          <w:sz w:val="24"/>
          <w:szCs w:val="24"/>
        </w:rPr>
        <w:t xml:space="preserve"> </w:t>
      </w:r>
      <w:proofErr w:type="spellStart"/>
      <w:r w:rsidRPr="005F2CD6">
        <w:rPr>
          <w:bCs/>
          <w:w w:val="105"/>
          <w:sz w:val="24"/>
          <w:szCs w:val="24"/>
        </w:rPr>
        <w:t>Gumoria</w:t>
      </w:r>
      <w:proofErr w:type="spellEnd"/>
      <w:r w:rsidRPr="005F2CD6">
        <w:rPr>
          <w:bCs/>
          <w:w w:val="105"/>
          <w:sz w:val="24"/>
          <w:szCs w:val="24"/>
        </w:rPr>
        <w:t>.</w:t>
      </w:r>
    </w:p>
    <w:p w14:paraId="037D5045" w14:textId="77777777" w:rsidR="005F2CD6" w:rsidRPr="005F2CD6" w:rsidRDefault="005F2CD6" w:rsidP="00471D83">
      <w:pPr>
        <w:pStyle w:val="BodyText"/>
        <w:tabs>
          <w:tab w:val="left" w:pos="426"/>
        </w:tabs>
        <w:ind w:right="-46"/>
        <w:rPr>
          <w:bCs/>
          <w:sz w:val="24"/>
          <w:szCs w:val="24"/>
        </w:rPr>
      </w:pPr>
    </w:p>
    <w:p w14:paraId="797D18AB" w14:textId="72B65114" w:rsidR="005F2CD6" w:rsidRPr="005F2CD6" w:rsidRDefault="005F2CD6" w:rsidP="00471D83">
      <w:pPr>
        <w:pStyle w:val="ListParagraph"/>
        <w:numPr>
          <w:ilvl w:val="0"/>
          <w:numId w:val="2"/>
        </w:numPr>
        <w:tabs>
          <w:tab w:val="left" w:pos="426"/>
          <w:tab w:val="left" w:pos="3047"/>
          <w:tab w:val="left" w:pos="4377"/>
          <w:tab w:val="left" w:pos="4866"/>
          <w:tab w:val="left" w:pos="5915"/>
          <w:tab w:val="left" w:pos="9072"/>
          <w:tab w:val="left" w:pos="9276"/>
        </w:tabs>
        <w:ind w:left="709" w:right="-613"/>
        <w:rPr>
          <w:bCs/>
          <w:sz w:val="24"/>
          <w:szCs w:val="24"/>
        </w:rPr>
      </w:pPr>
      <w:r w:rsidRPr="005F2CD6">
        <w:rPr>
          <w:b/>
          <w:w w:val="105"/>
          <w:sz w:val="24"/>
          <w:szCs w:val="24"/>
        </w:rPr>
        <w:t>Bachelor of</w:t>
      </w:r>
      <w:r w:rsidRPr="005F2CD6">
        <w:rPr>
          <w:b/>
          <w:spacing w:val="20"/>
          <w:w w:val="105"/>
          <w:sz w:val="24"/>
          <w:szCs w:val="24"/>
        </w:rPr>
        <w:t xml:space="preserve"> </w:t>
      </w:r>
      <w:r w:rsidRPr="005F2CD6">
        <w:rPr>
          <w:b/>
          <w:w w:val="105"/>
          <w:sz w:val="24"/>
          <w:szCs w:val="24"/>
        </w:rPr>
        <w:t>Arts</w:t>
      </w:r>
      <w:r w:rsidRPr="005F2CD6">
        <w:rPr>
          <w:b/>
          <w:spacing w:val="34"/>
          <w:w w:val="105"/>
          <w:sz w:val="24"/>
          <w:szCs w:val="24"/>
        </w:rPr>
        <w:t xml:space="preserve"> </w:t>
      </w:r>
      <w:r w:rsidRPr="005F2CD6">
        <w:rPr>
          <w:b/>
          <w:spacing w:val="2"/>
          <w:w w:val="105"/>
          <w:sz w:val="24"/>
          <w:szCs w:val="24"/>
        </w:rPr>
        <w:t>in</w:t>
      </w:r>
      <w:r w:rsidRPr="005F2CD6">
        <w:rPr>
          <w:b/>
          <w:spacing w:val="2"/>
          <w:w w:val="105"/>
          <w:sz w:val="24"/>
          <w:szCs w:val="24"/>
        </w:rPr>
        <w:tab/>
      </w:r>
      <w:r w:rsidRPr="005F2CD6">
        <w:rPr>
          <w:b/>
          <w:w w:val="105"/>
          <w:sz w:val="24"/>
          <w:szCs w:val="24"/>
        </w:rPr>
        <w:t>Economics</w:t>
      </w:r>
      <w:r w:rsidR="009E267F" w:rsidRPr="005F2CD6">
        <w:rPr>
          <w:bCs/>
          <w:w w:val="105"/>
          <w:sz w:val="24"/>
          <w:szCs w:val="24"/>
        </w:rPr>
        <w:tab/>
      </w:r>
      <w:r w:rsidR="009E267F" w:rsidRPr="005F2CD6">
        <w:rPr>
          <w:bCs/>
          <w:i/>
          <w:spacing w:val="-4"/>
          <w:w w:val="105"/>
          <w:sz w:val="24"/>
          <w:szCs w:val="24"/>
        </w:rPr>
        <w:t>(</w:t>
      </w:r>
      <w:proofErr w:type="spellStart"/>
      <w:r w:rsidR="009E267F" w:rsidRPr="005F2CD6">
        <w:rPr>
          <w:bCs/>
          <w:i/>
          <w:w w:val="105"/>
          <w:sz w:val="24"/>
          <w:szCs w:val="24"/>
        </w:rPr>
        <w:t>Gauhati</w:t>
      </w:r>
      <w:proofErr w:type="spellEnd"/>
      <w:r w:rsidR="00471D83">
        <w:rPr>
          <w:bCs/>
          <w:i/>
          <w:w w:val="105"/>
          <w:sz w:val="24"/>
          <w:szCs w:val="24"/>
        </w:rPr>
        <w:t xml:space="preserve"> </w:t>
      </w:r>
      <w:r w:rsidRPr="005F2CD6">
        <w:rPr>
          <w:bCs/>
          <w:i/>
          <w:w w:val="105"/>
          <w:sz w:val="24"/>
          <w:szCs w:val="24"/>
        </w:rPr>
        <w:t>University</w:t>
      </w:r>
      <w:r w:rsidR="00471D83" w:rsidRPr="005F2CD6">
        <w:rPr>
          <w:bCs/>
          <w:i/>
          <w:w w:val="105"/>
          <w:sz w:val="24"/>
          <w:szCs w:val="24"/>
        </w:rPr>
        <w:t>),</w:t>
      </w:r>
      <w:r w:rsidR="00471D83" w:rsidRPr="005F2CD6">
        <w:rPr>
          <w:bCs/>
          <w:sz w:val="24"/>
          <w:szCs w:val="24"/>
        </w:rPr>
        <w:t xml:space="preserve"> Guwahati</w:t>
      </w:r>
      <w:r w:rsidRPr="005F2CD6">
        <w:rPr>
          <w:bCs/>
          <w:sz w:val="24"/>
          <w:szCs w:val="24"/>
        </w:rPr>
        <w:t xml:space="preserve">, </w:t>
      </w:r>
      <w:r w:rsidRPr="005F2CD6">
        <w:rPr>
          <w:bCs/>
          <w:w w:val="105"/>
          <w:sz w:val="24"/>
          <w:szCs w:val="24"/>
        </w:rPr>
        <w:t>Assam</w:t>
      </w:r>
      <w:r w:rsidR="00471D83">
        <w:rPr>
          <w:bCs/>
          <w:w w:val="105"/>
          <w:sz w:val="24"/>
          <w:szCs w:val="24"/>
        </w:rPr>
        <w:t xml:space="preserve">. </w:t>
      </w:r>
    </w:p>
    <w:p w14:paraId="2EC23A9F" w14:textId="77777777" w:rsidR="005F2CD6" w:rsidRPr="005F2CD6" w:rsidRDefault="005F2CD6" w:rsidP="00D755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8C3242" w14:textId="25A6FA33" w:rsidR="005F2CD6" w:rsidRDefault="00471D83" w:rsidP="00D75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D8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Current Engagement</w:t>
      </w:r>
    </w:p>
    <w:p w14:paraId="15BB58B9" w14:textId="77777777" w:rsidR="00471D83" w:rsidRPr="00471D83" w:rsidRDefault="00471D83" w:rsidP="00332303">
      <w:pPr>
        <w:pStyle w:val="BodyText"/>
        <w:numPr>
          <w:ilvl w:val="0"/>
          <w:numId w:val="3"/>
        </w:numPr>
        <w:ind w:left="1003" w:right="95" w:hanging="357"/>
        <w:rPr>
          <w:w w:val="105"/>
          <w:sz w:val="24"/>
          <w:szCs w:val="24"/>
        </w:rPr>
      </w:pPr>
      <w:r w:rsidRPr="00471D83">
        <w:rPr>
          <w:w w:val="105"/>
          <w:sz w:val="24"/>
          <w:szCs w:val="24"/>
        </w:rPr>
        <w:t xml:space="preserve">Engaged as a Field Analyst in a Farmer Producing Organization (FPO) based in Morigaon, Assam. </w:t>
      </w:r>
      <w:bookmarkStart w:id="2" w:name="_Hlk112150034"/>
    </w:p>
    <w:bookmarkEnd w:id="2"/>
    <w:p w14:paraId="4F476894" w14:textId="77777777" w:rsidR="00471D83" w:rsidRPr="00471D83" w:rsidRDefault="00471D83" w:rsidP="00332303">
      <w:pPr>
        <w:pStyle w:val="BodyText"/>
        <w:numPr>
          <w:ilvl w:val="0"/>
          <w:numId w:val="3"/>
        </w:numPr>
        <w:tabs>
          <w:tab w:val="left" w:pos="8622"/>
        </w:tabs>
        <w:ind w:left="1003" w:right="404" w:hanging="357"/>
        <w:rPr>
          <w:sz w:val="24"/>
          <w:szCs w:val="24"/>
        </w:rPr>
      </w:pPr>
      <w:r w:rsidRPr="00471D83">
        <w:rPr>
          <w:sz w:val="24"/>
          <w:szCs w:val="24"/>
        </w:rPr>
        <w:t>Evaluator and Examiner in Assam Don Bosco University, Guwahati, Assam, India.</w:t>
      </w:r>
    </w:p>
    <w:p w14:paraId="0183D886" w14:textId="2456B8C2" w:rsidR="00471D83" w:rsidRPr="00471D83" w:rsidRDefault="00471D83" w:rsidP="00332303">
      <w:pPr>
        <w:pStyle w:val="BodyText"/>
        <w:numPr>
          <w:ilvl w:val="0"/>
          <w:numId w:val="3"/>
        </w:numPr>
        <w:ind w:left="1003" w:right="-46" w:hanging="357"/>
        <w:rPr>
          <w:sz w:val="24"/>
          <w:szCs w:val="24"/>
        </w:rPr>
      </w:pPr>
      <w:r w:rsidRPr="00471D83">
        <w:rPr>
          <w:w w:val="105"/>
          <w:sz w:val="24"/>
          <w:szCs w:val="24"/>
        </w:rPr>
        <w:t>Academic Counselor</w:t>
      </w:r>
      <w:r w:rsidR="00AC55C5">
        <w:rPr>
          <w:w w:val="105"/>
          <w:sz w:val="24"/>
          <w:szCs w:val="24"/>
        </w:rPr>
        <w:t>, Department of Social Work, KKHSOU &amp; IGNOU.</w:t>
      </w:r>
    </w:p>
    <w:p w14:paraId="3A164F97" w14:textId="77777777" w:rsidR="00471D83" w:rsidRPr="00471D83" w:rsidRDefault="00471D83" w:rsidP="00471D83">
      <w:pPr>
        <w:pStyle w:val="BodyText"/>
        <w:numPr>
          <w:ilvl w:val="0"/>
          <w:numId w:val="3"/>
        </w:numPr>
        <w:ind w:left="1003" w:right="585" w:hanging="357"/>
        <w:rPr>
          <w:sz w:val="24"/>
          <w:szCs w:val="24"/>
        </w:rPr>
      </w:pPr>
      <w:r w:rsidRPr="00471D83">
        <w:rPr>
          <w:w w:val="105"/>
          <w:sz w:val="24"/>
          <w:szCs w:val="24"/>
        </w:rPr>
        <w:t>External Evaluator and Examiner in Dibrugarh University, Assam, India.</w:t>
      </w:r>
    </w:p>
    <w:p w14:paraId="04F83591" w14:textId="77777777" w:rsidR="00471D83" w:rsidRPr="00471D83" w:rsidRDefault="00471D83" w:rsidP="00471D83">
      <w:pPr>
        <w:pStyle w:val="BodyText"/>
        <w:numPr>
          <w:ilvl w:val="0"/>
          <w:numId w:val="3"/>
        </w:numPr>
        <w:ind w:left="1003" w:right="585" w:hanging="357"/>
        <w:rPr>
          <w:sz w:val="24"/>
          <w:szCs w:val="24"/>
        </w:rPr>
      </w:pPr>
      <w:r w:rsidRPr="00471D83">
        <w:rPr>
          <w:w w:val="105"/>
          <w:sz w:val="24"/>
          <w:szCs w:val="24"/>
        </w:rPr>
        <w:t>External Evaluator and Examiner in NEF Institutions, Assam, India.</w:t>
      </w:r>
    </w:p>
    <w:p w14:paraId="11D93D43" w14:textId="77777777" w:rsidR="00471D83" w:rsidRPr="00471D83" w:rsidRDefault="00471D83" w:rsidP="00D755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02B67A" w14:textId="32691B5D" w:rsidR="00471D83" w:rsidRPr="00B12BD8" w:rsidRDefault="00960F14" w:rsidP="00D75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BD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Work Experiences</w:t>
      </w:r>
    </w:p>
    <w:p w14:paraId="054B8D3D" w14:textId="01D517A9" w:rsidR="00960F14" w:rsidRPr="00B12BD8" w:rsidRDefault="00960F14" w:rsidP="006F1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D8">
        <w:rPr>
          <w:rFonts w:ascii="Times New Roman" w:hAnsi="Times New Roman" w:cs="Times New Roman"/>
          <w:sz w:val="24"/>
          <w:szCs w:val="24"/>
        </w:rPr>
        <w:t xml:space="preserve">6 Years of </w:t>
      </w:r>
      <w:r w:rsidR="00AC55C5">
        <w:rPr>
          <w:rFonts w:ascii="Times New Roman" w:hAnsi="Times New Roman" w:cs="Times New Roman"/>
          <w:sz w:val="24"/>
          <w:szCs w:val="24"/>
        </w:rPr>
        <w:t xml:space="preserve">ongoing </w:t>
      </w:r>
      <w:r w:rsidRPr="00B12BD8">
        <w:rPr>
          <w:rFonts w:ascii="Times New Roman" w:hAnsi="Times New Roman" w:cs="Times New Roman"/>
          <w:sz w:val="24"/>
          <w:szCs w:val="24"/>
        </w:rPr>
        <w:t>experience as an Assistant Professor</w:t>
      </w:r>
      <w:r w:rsidR="006F15DA" w:rsidRPr="00B12BD8">
        <w:rPr>
          <w:rFonts w:ascii="Times New Roman" w:hAnsi="Times New Roman" w:cs="Times New Roman"/>
          <w:sz w:val="24"/>
          <w:szCs w:val="24"/>
        </w:rPr>
        <w:t xml:space="preserve"> (Department of Social Work) in different Universities in Guwahati</w:t>
      </w:r>
      <w:r w:rsidRPr="00B12BD8">
        <w:rPr>
          <w:rFonts w:ascii="Times New Roman" w:hAnsi="Times New Roman" w:cs="Times New Roman"/>
          <w:sz w:val="24"/>
          <w:szCs w:val="24"/>
        </w:rPr>
        <w:t xml:space="preserve"> and 6 months of training as a Programme Coordinator in a </w:t>
      </w:r>
      <w:r w:rsidR="006F15DA" w:rsidRPr="00B12BD8">
        <w:rPr>
          <w:rFonts w:ascii="Times New Roman" w:hAnsi="Times New Roman" w:cs="Times New Roman"/>
          <w:sz w:val="24"/>
          <w:szCs w:val="24"/>
        </w:rPr>
        <w:t>D</w:t>
      </w:r>
      <w:r w:rsidRPr="00B12BD8">
        <w:rPr>
          <w:rFonts w:ascii="Times New Roman" w:hAnsi="Times New Roman" w:cs="Times New Roman"/>
          <w:sz w:val="24"/>
          <w:szCs w:val="24"/>
        </w:rPr>
        <w:t xml:space="preserve">igital </w:t>
      </w:r>
      <w:r w:rsidR="006F15DA" w:rsidRPr="00B12BD8">
        <w:rPr>
          <w:rFonts w:ascii="Times New Roman" w:hAnsi="Times New Roman" w:cs="Times New Roman"/>
          <w:sz w:val="24"/>
          <w:szCs w:val="24"/>
        </w:rPr>
        <w:t>E</w:t>
      </w:r>
      <w:r w:rsidRPr="00B12BD8">
        <w:rPr>
          <w:rFonts w:ascii="Times New Roman" w:hAnsi="Times New Roman" w:cs="Times New Roman"/>
          <w:sz w:val="24"/>
          <w:szCs w:val="24"/>
        </w:rPr>
        <w:t>mpowerment organization</w:t>
      </w:r>
      <w:r w:rsidR="00332303">
        <w:rPr>
          <w:rFonts w:ascii="Times New Roman" w:hAnsi="Times New Roman" w:cs="Times New Roman"/>
          <w:sz w:val="24"/>
          <w:szCs w:val="24"/>
        </w:rPr>
        <w:t xml:space="preserve"> (DEF)</w:t>
      </w:r>
      <w:r w:rsidRPr="00B12BD8">
        <w:rPr>
          <w:rFonts w:ascii="Times New Roman" w:hAnsi="Times New Roman" w:cs="Times New Roman"/>
          <w:sz w:val="24"/>
          <w:szCs w:val="24"/>
        </w:rPr>
        <w:t xml:space="preserve"> based in Delhi, India. </w:t>
      </w:r>
    </w:p>
    <w:p w14:paraId="6523012B" w14:textId="435C8FCA" w:rsidR="006F15DA" w:rsidRPr="00B12BD8" w:rsidRDefault="006F15DA" w:rsidP="00B12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D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lastRenderedPageBreak/>
        <w:t>Research Publications</w:t>
      </w:r>
    </w:p>
    <w:p w14:paraId="074F23A6" w14:textId="532FF895" w:rsidR="00AC55C5" w:rsidRDefault="001B2969" w:rsidP="00B12BD8">
      <w:pPr>
        <w:pStyle w:val="ListParagraph"/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IN"/>
        </w:rPr>
        <w:t>Phookan</w:t>
      </w:r>
      <w:proofErr w:type="spellEnd"/>
      <w:r w:rsidRPr="001B2969">
        <w:rPr>
          <w:sz w:val="24"/>
          <w:szCs w:val="24"/>
          <w:lang w:val="en-IN"/>
        </w:rPr>
        <w:t xml:space="preserve">, </w:t>
      </w:r>
      <w:r>
        <w:rPr>
          <w:sz w:val="24"/>
          <w:szCs w:val="24"/>
          <w:lang w:val="en-IN"/>
        </w:rPr>
        <w:t>M</w:t>
      </w:r>
      <w:r w:rsidRPr="001B2969">
        <w:rPr>
          <w:sz w:val="24"/>
          <w:szCs w:val="24"/>
          <w:lang w:val="en-IN"/>
        </w:rPr>
        <w:t xml:space="preserve">., </w:t>
      </w:r>
      <w:r>
        <w:rPr>
          <w:sz w:val="24"/>
          <w:szCs w:val="24"/>
          <w:lang w:val="en-IN"/>
        </w:rPr>
        <w:t>Hazarika</w:t>
      </w:r>
      <w:r w:rsidRPr="001B2969">
        <w:rPr>
          <w:sz w:val="24"/>
          <w:szCs w:val="24"/>
          <w:lang w:val="en-IN"/>
        </w:rPr>
        <w:t xml:space="preserve">, </w:t>
      </w:r>
      <w:r>
        <w:rPr>
          <w:sz w:val="24"/>
          <w:szCs w:val="24"/>
          <w:lang w:val="en-IN"/>
        </w:rPr>
        <w:t>N</w:t>
      </w:r>
      <w:r w:rsidRPr="001B2969">
        <w:rPr>
          <w:sz w:val="24"/>
          <w:szCs w:val="24"/>
          <w:lang w:val="en-IN"/>
        </w:rPr>
        <w:t xml:space="preserve">., &amp; </w:t>
      </w:r>
      <w:proofErr w:type="spellStart"/>
      <w:r>
        <w:rPr>
          <w:sz w:val="24"/>
          <w:szCs w:val="24"/>
          <w:lang w:val="en-IN"/>
        </w:rPr>
        <w:t>Kataki</w:t>
      </w:r>
      <w:proofErr w:type="spellEnd"/>
      <w:r w:rsidRPr="001B2969">
        <w:rPr>
          <w:sz w:val="24"/>
          <w:szCs w:val="24"/>
          <w:lang w:val="en-IN"/>
        </w:rPr>
        <w:t xml:space="preserve">, </w:t>
      </w:r>
      <w:r>
        <w:rPr>
          <w:sz w:val="24"/>
          <w:szCs w:val="24"/>
          <w:lang w:val="en-IN"/>
        </w:rPr>
        <w:t>R</w:t>
      </w:r>
      <w:r w:rsidRPr="001B2969">
        <w:rPr>
          <w:sz w:val="24"/>
          <w:szCs w:val="24"/>
          <w:lang w:val="en-IN"/>
        </w:rPr>
        <w:t>.</w:t>
      </w:r>
      <w:r w:rsidR="009A63FE">
        <w:rPr>
          <w:sz w:val="24"/>
          <w:szCs w:val="24"/>
          <w:lang w:val="en-IN"/>
        </w:rPr>
        <w:t xml:space="preserve"> et.al.</w:t>
      </w:r>
      <w:r w:rsidRPr="001B2969">
        <w:rPr>
          <w:sz w:val="24"/>
          <w:szCs w:val="24"/>
          <w:lang w:val="en-IN"/>
        </w:rPr>
        <w:t xml:space="preserve"> (2</w:t>
      </w:r>
      <w:r>
        <w:rPr>
          <w:sz w:val="24"/>
          <w:szCs w:val="24"/>
          <w:lang w:val="en-IN"/>
        </w:rPr>
        <w:t>022</w:t>
      </w:r>
      <w:r w:rsidRPr="001B2969">
        <w:rPr>
          <w:sz w:val="24"/>
          <w:szCs w:val="24"/>
          <w:lang w:val="en-IN"/>
        </w:rPr>
        <w:t xml:space="preserve">). Next-generational biosurfactant and their practical application in the food industry. In </w:t>
      </w:r>
      <w:proofErr w:type="spellStart"/>
      <w:r>
        <w:rPr>
          <w:sz w:val="24"/>
          <w:szCs w:val="24"/>
          <w:lang w:val="en-IN"/>
        </w:rPr>
        <w:t>Inamuddin</w:t>
      </w:r>
      <w:proofErr w:type="spellEnd"/>
      <w:r w:rsidRPr="001B2969">
        <w:rPr>
          <w:sz w:val="24"/>
          <w:szCs w:val="24"/>
          <w:lang w:val="en-IN"/>
        </w:rPr>
        <w:t xml:space="preserve">, &amp; </w:t>
      </w:r>
      <w:r>
        <w:rPr>
          <w:sz w:val="24"/>
          <w:szCs w:val="24"/>
          <w:lang w:val="en-IN"/>
        </w:rPr>
        <w:t>C</w:t>
      </w:r>
      <w:r w:rsidRPr="001B2969">
        <w:rPr>
          <w:sz w:val="24"/>
          <w:szCs w:val="24"/>
          <w:lang w:val="en-IN"/>
        </w:rPr>
        <w:t xml:space="preserve">. </w:t>
      </w:r>
      <w:r>
        <w:rPr>
          <w:sz w:val="24"/>
          <w:szCs w:val="24"/>
          <w:lang w:val="en-IN"/>
        </w:rPr>
        <w:t>O</w:t>
      </w:r>
      <w:r w:rsidRPr="001B2969">
        <w:rPr>
          <w:sz w:val="24"/>
          <w:szCs w:val="24"/>
          <w:lang w:val="en-IN"/>
        </w:rPr>
        <w:t xml:space="preserve">. </w:t>
      </w:r>
      <w:proofErr w:type="spellStart"/>
      <w:r>
        <w:rPr>
          <w:sz w:val="24"/>
          <w:szCs w:val="24"/>
          <w:lang w:val="en-IN"/>
        </w:rPr>
        <w:t>Adetunji</w:t>
      </w:r>
      <w:proofErr w:type="spellEnd"/>
      <w:r w:rsidRPr="001B2969">
        <w:rPr>
          <w:sz w:val="24"/>
          <w:szCs w:val="24"/>
          <w:lang w:val="en-IN"/>
        </w:rPr>
        <w:t xml:space="preserve"> (Eds.), </w:t>
      </w:r>
      <w:r>
        <w:rPr>
          <w:i/>
          <w:iCs/>
          <w:sz w:val="24"/>
          <w:szCs w:val="24"/>
          <w:lang w:val="en-IN"/>
        </w:rPr>
        <w:t>Applications of Next Generation Biosurfactants in the Food Sector</w:t>
      </w:r>
      <w:r w:rsidRPr="001B2969">
        <w:rPr>
          <w:sz w:val="24"/>
          <w:szCs w:val="24"/>
          <w:lang w:val="en-IN"/>
        </w:rPr>
        <w:t xml:space="preserve"> (pp. </w:t>
      </w:r>
      <w:r>
        <w:rPr>
          <w:sz w:val="24"/>
          <w:szCs w:val="24"/>
          <w:lang w:val="en-IN"/>
        </w:rPr>
        <w:t>361</w:t>
      </w:r>
      <w:r w:rsidRPr="001B2969">
        <w:rPr>
          <w:sz w:val="24"/>
          <w:szCs w:val="24"/>
          <w:lang w:val="en-IN"/>
        </w:rPr>
        <w:t>–3</w:t>
      </w:r>
      <w:r>
        <w:rPr>
          <w:sz w:val="24"/>
          <w:szCs w:val="24"/>
          <w:lang w:val="en-IN"/>
        </w:rPr>
        <w:t>88</w:t>
      </w:r>
      <w:r w:rsidRPr="001B2969">
        <w:rPr>
          <w:sz w:val="24"/>
          <w:szCs w:val="24"/>
          <w:lang w:val="en-IN"/>
        </w:rPr>
        <w:t xml:space="preserve">). </w:t>
      </w:r>
      <w:r w:rsidR="009A63FE">
        <w:rPr>
          <w:sz w:val="24"/>
          <w:szCs w:val="24"/>
          <w:lang w:val="en-IN"/>
        </w:rPr>
        <w:t>Elsevier.</w:t>
      </w:r>
    </w:p>
    <w:p w14:paraId="13A93B49" w14:textId="395AE60F" w:rsidR="006F15DA" w:rsidRPr="00B12BD8" w:rsidRDefault="006F15DA" w:rsidP="00B12BD8">
      <w:pPr>
        <w:pStyle w:val="ListParagraph"/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B12BD8">
        <w:rPr>
          <w:sz w:val="24"/>
          <w:szCs w:val="24"/>
        </w:rPr>
        <w:t xml:space="preserve">Hazarika, N. (May, 2018). Vol. 9, Issue, </w:t>
      </w:r>
      <w:r w:rsidR="009A63FE" w:rsidRPr="00B12BD8">
        <w:rPr>
          <w:sz w:val="24"/>
          <w:szCs w:val="24"/>
        </w:rPr>
        <w:t>05, ISSN</w:t>
      </w:r>
      <w:r w:rsidRPr="00B12BD8">
        <w:rPr>
          <w:sz w:val="24"/>
          <w:szCs w:val="24"/>
        </w:rPr>
        <w:t>: 0975-833X). Alcohol practices and Youth. International Journal of Current Research, pp.50868-50870</w:t>
      </w:r>
    </w:p>
    <w:p w14:paraId="10F72498" w14:textId="77777777" w:rsidR="006F15DA" w:rsidRPr="00B12BD8" w:rsidRDefault="006F15DA" w:rsidP="00B12BD8">
      <w:pPr>
        <w:pStyle w:val="ListParagraph"/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B12BD8">
        <w:rPr>
          <w:sz w:val="24"/>
          <w:szCs w:val="24"/>
        </w:rPr>
        <w:t xml:space="preserve">Hazarika, N. (2014) Socio-economic Upliftment: An Impact study in </w:t>
      </w:r>
      <w:proofErr w:type="spellStart"/>
      <w:r w:rsidRPr="00B12BD8">
        <w:rPr>
          <w:sz w:val="24"/>
          <w:szCs w:val="24"/>
        </w:rPr>
        <w:t>Gumoria</w:t>
      </w:r>
      <w:proofErr w:type="spellEnd"/>
      <w:r w:rsidRPr="00B12BD8">
        <w:rPr>
          <w:sz w:val="24"/>
          <w:szCs w:val="24"/>
        </w:rPr>
        <w:t xml:space="preserve"> (Assam). Role of NGOs in Economic Development: P.P.127-136. (ISBN: 978-81-7213-229-3)</w:t>
      </w:r>
    </w:p>
    <w:p w14:paraId="510513B8" w14:textId="54A67584" w:rsidR="006F15DA" w:rsidRPr="00B12BD8" w:rsidRDefault="006F15DA" w:rsidP="00B12BD8">
      <w:pPr>
        <w:pStyle w:val="ListParagraph"/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B12BD8">
        <w:rPr>
          <w:sz w:val="24"/>
          <w:szCs w:val="24"/>
        </w:rPr>
        <w:t>Hazarika, N. (June, 2016). Vol. 1, Issue, 01, ISSN: 2455-7706). SHG and Socio-Economic Upliftment. MSSV Journal of Humanities and Social Sciences, pp.23-32</w:t>
      </w:r>
    </w:p>
    <w:p w14:paraId="17ECE1BC" w14:textId="77777777" w:rsidR="00B12BD8" w:rsidRPr="00B12BD8" w:rsidRDefault="00B12BD8" w:rsidP="00B1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23667" w14:textId="759CB20D" w:rsidR="00B12BD8" w:rsidRPr="00B12BD8" w:rsidRDefault="00B12BD8" w:rsidP="00B1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D8">
        <w:rPr>
          <w:rFonts w:ascii="Times New Roman" w:hAnsi="Times New Roman" w:cs="Times New Roman"/>
          <w:sz w:val="24"/>
          <w:szCs w:val="24"/>
          <w:u w:val="single"/>
        </w:rPr>
        <w:t>Communicated paper</w:t>
      </w:r>
      <w:r w:rsidRPr="00B12B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6784E0" w14:textId="77777777" w:rsidR="00B12BD8" w:rsidRPr="00B12BD8" w:rsidRDefault="00B12BD8" w:rsidP="00B1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DBC65" w14:textId="7CEC1884" w:rsidR="00B12BD8" w:rsidRPr="00B12BD8" w:rsidRDefault="00B12BD8" w:rsidP="00B12BD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12BD8">
        <w:rPr>
          <w:sz w:val="24"/>
          <w:szCs w:val="24"/>
        </w:rPr>
        <w:t>Examining the Relationship between University Satisfaction and Life Satisfaction among youth, communicated to International Journal of Applied and Advanced Scientific Research.</w:t>
      </w:r>
    </w:p>
    <w:p w14:paraId="43816A9F" w14:textId="39BD7F35" w:rsidR="00B12BD8" w:rsidRPr="00B12BD8" w:rsidRDefault="00B12BD8" w:rsidP="00B12BD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12BD8">
        <w:rPr>
          <w:sz w:val="24"/>
          <w:szCs w:val="24"/>
        </w:rPr>
        <w:t>Demographic Significance of Traditional Practices of Medicinal Plants, communicated to Elsevier.</w:t>
      </w:r>
    </w:p>
    <w:p w14:paraId="7D662923" w14:textId="77777777" w:rsidR="006F15DA" w:rsidRPr="00B12BD8" w:rsidRDefault="006F15DA" w:rsidP="006F1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60F6E" w14:textId="097830EE" w:rsidR="00960F14" w:rsidRDefault="00B12BD8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B12BD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t>Selected abstract/Proceeding Publications (National/International Conference)</w:t>
      </w:r>
    </w:p>
    <w:p w14:paraId="62F9C192" w14:textId="3110BDB1" w:rsidR="00B12BD8" w:rsidRDefault="00B12BD8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22F61A62" w14:textId="42C03953" w:rsidR="00B12BD8" w:rsidRPr="001B1C63" w:rsidRDefault="00B12BD8" w:rsidP="00B12BD8">
      <w:pPr>
        <w:pStyle w:val="ListParagraph"/>
        <w:numPr>
          <w:ilvl w:val="0"/>
          <w:numId w:val="8"/>
        </w:numPr>
        <w:tabs>
          <w:tab w:val="left" w:pos="1057"/>
        </w:tabs>
        <w:ind w:right="423" w:hanging="360"/>
        <w:jc w:val="both"/>
        <w:rPr>
          <w:i/>
        </w:rPr>
      </w:pPr>
      <w:r w:rsidRPr="001B1C63">
        <w:rPr>
          <w:w w:val="105"/>
        </w:rPr>
        <w:t xml:space="preserve">UGC sponsored National Seminar on Role of NGOs </w:t>
      </w:r>
      <w:r w:rsidRPr="001B1C63">
        <w:rPr>
          <w:spacing w:val="2"/>
          <w:w w:val="105"/>
        </w:rPr>
        <w:t xml:space="preserve">in </w:t>
      </w:r>
      <w:r w:rsidRPr="001B1C63">
        <w:rPr>
          <w:w w:val="105"/>
        </w:rPr>
        <w:t xml:space="preserve">Economic Development with Special Reference </w:t>
      </w:r>
      <w:r w:rsidRPr="001B1C63">
        <w:rPr>
          <w:spacing w:val="2"/>
          <w:w w:val="105"/>
        </w:rPr>
        <w:t xml:space="preserve">to </w:t>
      </w:r>
      <w:r w:rsidRPr="001B1C63">
        <w:rPr>
          <w:w w:val="105"/>
        </w:rPr>
        <w:t xml:space="preserve">North East Economy, </w:t>
      </w:r>
      <w:r w:rsidRPr="001B1C63">
        <w:rPr>
          <w:spacing w:val="3"/>
          <w:w w:val="105"/>
        </w:rPr>
        <w:t xml:space="preserve">5-6 </w:t>
      </w:r>
      <w:r w:rsidRPr="001B1C63">
        <w:rPr>
          <w:w w:val="105"/>
        </w:rPr>
        <w:t xml:space="preserve">September, </w:t>
      </w:r>
      <w:r w:rsidRPr="001B1C63">
        <w:rPr>
          <w:spacing w:val="2"/>
          <w:w w:val="105"/>
        </w:rPr>
        <w:t xml:space="preserve">2013, </w:t>
      </w:r>
      <w:r w:rsidRPr="001B1C63">
        <w:rPr>
          <w:w w:val="105"/>
        </w:rPr>
        <w:t xml:space="preserve">Organized by </w:t>
      </w:r>
      <w:proofErr w:type="spellStart"/>
      <w:r w:rsidRPr="001B1C63">
        <w:rPr>
          <w:w w:val="105"/>
        </w:rPr>
        <w:t>Pragjyotish</w:t>
      </w:r>
      <w:proofErr w:type="spellEnd"/>
      <w:r w:rsidRPr="001B1C63">
        <w:rPr>
          <w:w w:val="105"/>
        </w:rPr>
        <w:t xml:space="preserve"> College </w:t>
      </w:r>
      <w:r w:rsidRPr="001B1C63">
        <w:rPr>
          <w:spacing w:val="2"/>
          <w:w w:val="105"/>
        </w:rPr>
        <w:t xml:space="preserve">in </w:t>
      </w:r>
      <w:r w:rsidRPr="001B1C63">
        <w:rPr>
          <w:w w:val="105"/>
        </w:rPr>
        <w:t xml:space="preserve">collaboration with </w:t>
      </w:r>
      <w:proofErr w:type="spellStart"/>
      <w:r w:rsidRPr="001B1C63">
        <w:rPr>
          <w:w w:val="105"/>
        </w:rPr>
        <w:t>Atma</w:t>
      </w:r>
      <w:proofErr w:type="spellEnd"/>
      <w:r w:rsidRPr="001B1C63">
        <w:rPr>
          <w:spacing w:val="60"/>
          <w:w w:val="105"/>
        </w:rPr>
        <w:t xml:space="preserve"> </w:t>
      </w:r>
      <w:proofErr w:type="spellStart"/>
      <w:r w:rsidRPr="001B1C63">
        <w:rPr>
          <w:w w:val="105"/>
        </w:rPr>
        <w:t>Nirbhar</w:t>
      </w:r>
      <w:proofErr w:type="spellEnd"/>
      <w:r w:rsidRPr="001B1C63">
        <w:rPr>
          <w:w w:val="105"/>
        </w:rPr>
        <w:t xml:space="preserve">-Ek Challenge.  Paper:  </w:t>
      </w:r>
      <w:r w:rsidRPr="001B1C63">
        <w:rPr>
          <w:i/>
          <w:w w:val="105"/>
        </w:rPr>
        <w:t>Self-help group and socio- economic upliftment: An impact study in</w:t>
      </w:r>
      <w:r w:rsidRPr="001B1C63">
        <w:rPr>
          <w:i/>
          <w:spacing w:val="-7"/>
          <w:w w:val="105"/>
        </w:rPr>
        <w:t xml:space="preserve"> </w:t>
      </w:r>
      <w:proofErr w:type="spellStart"/>
      <w:r w:rsidRPr="001B1C63">
        <w:rPr>
          <w:i/>
          <w:w w:val="105"/>
        </w:rPr>
        <w:t>Gumoria</w:t>
      </w:r>
      <w:proofErr w:type="spellEnd"/>
      <w:r w:rsidRPr="001B1C63">
        <w:rPr>
          <w:i/>
          <w:w w:val="105"/>
        </w:rPr>
        <w:t>.</w:t>
      </w:r>
    </w:p>
    <w:p w14:paraId="565EEFC0" w14:textId="77777777" w:rsidR="00B12BD8" w:rsidRPr="001B1C63" w:rsidRDefault="00B12BD8" w:rsidP="00B12BD8">
      <w:pPr>
        <w:pStyle w:val="BodyText"/>
        <w:rPr>
          <w:i/>
          <w:sz w:val="22"/>
          <w:szCs w:val="22"/>
        </w:rPr>
      </w:pPr>
    </w:p>
    <w:p w14:paraId="132083E7" w14:textId="77777777" w:rsidR="00B12BD8" w:rsidRPr="001B1C63" w:rsidRDefault="00B12BD8" w:rsidP="00B12BD8">
      <w:pPr>
        <w:pStyle w:val="ListParagraph"/>
        <w:numPr>
          <w:ilvl w:val="0"/>
          <w:numId w:val="8"/>
        </w:numPr>
        <w:tabs>
          <w:tab w:val="left" w:pos="985"/>
        </w:tabs>
        <w:ind w:right="377" w:hanging="360"/>
        <w:jc w:val="both"/>
        <w:rPr>
          <w:i/>
        </w:rPr>
      </w:pPr>
      <w:r w:rsidRPr="001B1C63">
        <w:rPr>
          <w:w w:val="105"/>
        </w:rPr>
        <w:t>5</w:t>
      </w:r>
      <w:proofErr w:type="spellStart"/>
      <w:r w:rsidRPr="001B1C63">
        <w:rPr>
          <w:w w:val="105"/>
          <w:position w:val="11"/>
        </w:rPr>
        <w:t>th</w:t>
      </w:r>
      <w:proofErr w:type="spellEnd"/>
      <w:r w:rsidRPr="001B1C63">
        <w:rPr>
          <w:w w:val="105"/>
          <w:position w:val="11"/>
        </w:rPr>
        <w:t xml:space="preserve"> </w:t>
      </w:r>
      <w:r w:rsidRPr="001B1C63">
        <w:rPr>
          <w:w w:val="105"/>
        </w:rPr>
        <w:t xml:space="preserve">Annual National Conference of All India Association of Medical Social Work Professionals, 24-25 March, </w:t>
      </w:r>
      <w:r w:rsidRPr="001B1C63">
        <w:rPr>
          <w:spacing w:val="2"/>
          <w:w w:val="105"/>
        </w:rPr>
        <w:t xml:space="preserve">2018, </w:t>
      </w:r>
      <w:r w:rsidRPr="001B1C63">
        <w:rPr>
          <w:w w:val="105"/>
        </w:rPr>
        <w:t xml:space="preserve">on the theme Social Work Intervention </w:t>
      </w:r>
      <w:r w:rsidRPr="001B1C63">
        <w:rPr>
          <w:spacing w:val="2"/>
          <w:w w:val="105"/>
        </w:rPr>
        <w:t xml:space="preserve">in </w:t>
      </w:r>
      <w:r w:rsidRPr="001B1C63">
        <w:rPr>
          <w:w w:val="105"/>
        </w:rPr>
        <w:t xml:space="preserve">Health/ Mental Health Setup, organized at Government Medical College &amp; Hospital, Chandigarh. Paper: </w:t>
      </w:r>
      <w:r w:rsidRPr="001B1C63">
        <w:rPr>
          <w:i/>
          <w:w w:val="105"/>
        </w:rPr>
        <w:t xml:space="preserve">Understanding the recovery process of male youth from alcohol abuse in the rehabilitation </w:t>
      </w:r>
      <w:proofErr w:type="spellStart"/>
      <w:r w:rsidRPr="001B1C63">
        <w:rPr>
          <w:i/>
          <w:w w:val="105"/>
        </w:rPr>
        <w:t>centres</w:t>
      </w:r>
      <w:proofErr w:type="spellEnd"/>
      <w:r w:rsidRPr="001B1C63">
        <w:rPr>
          <w:i/>
          <w:w w:val="105"/>
        </w:rPr>
        <w:t xml:space="preserve"> in Guwahati, Assam.</w:t>
      </w:r>
    </w:p>
    <w:p w14:paraId="6170DEA7" w14:textId="77777777" w:rsidR="00B12BD8" w:rsidRPr="001B1C63" w:rsidRDefault="00B12BD8" w:rsidP="00B12BD8">
      <w:pPr>
        <w:pStyle w:val="BodyText"/>
        <w:rPr>
          <w:i/>
          <w:sz w:val="22"/>
          <w:szCs w:val="22"/>
        </w:rPr>
      </w:pPr>
    </w:p>
    <w:p w14:paraId="421A8D2D" w14:textId="6494090A" w:rsidR="00B12BD8" w:rsidRPr="001B1C63" w:rsidRDefault="00B12BD8" w:rsidP="00B12BD8">
      <w:pPr>
        <w:pStyle w:val="ListParagraph"/>
        <w:numPr>
          <w:ilvl w:val="0"/>
          <w:numId w:val="8"/>
        </w:numPr>
        <w:tabs>
          <w:tab w:val="left" w:pos="1049"/>
        </w:tabs>
        <w:ind w:right="446" w:hanging="360"/>
        <w:jc w:val="both"/>
        <w:rPr>
          <w:i/>
        </w:rPr>
      </w:pPr>
      <w:r w:rsidRPr="001B1C63">
        <w:tab/>
      </w:r>
      <w:r w:rsidRPr="001B1C63">
        <w:rPr>
          <w:w w:val="105"/>
        </w:rPr>
        <w:t xml:space="preserve">International Research Conference on “Emerging Trends &amp; Challenges </w:t>
      </w:r>
      <w:r w:rsidRPr="001B1C63">
        <w:rPr>
          <w:spacing w:val="2"/>
          <w:w w:val="105"/>
        </w:rPr>
        <w:t xml:space="preserve">in </w:t>
      </w:r>
      <w:r w:rsidRPr="001B1C63">
        <w:rPr>
          <w:w w:val="105"/>
        </w:rPr>
        <w:t xml:space="preserve">Globalized Digital Era” (IRC-ETCGDE’2018), 25-26 May, </w:t>
      </w:r>
      <w:r w:rsidRPr="001B1C63">
        <w:rPr>
          <w:spacing w:val="2"/>
          <w:w w:val="105"/>
        </w:rPr>
        <w:t xml:space="preserve">2018, </w:t>
      </w:r>
      <w:r w:rsidRPr="001B1C63">
        <w:rPr>
          <w:w w:val="105"/>
        </w:rPr>
        <w:t xml:space="preserve">Organized by </w:t>
      </w:r>
      <w:proofErr w:type="spellStart"/>
      <w:r w:rsidRPr="001B1C63">
        <w:rPr>
          <w:w w:val="105"/>
        </w:rPr>
        <w:t>Chitkara</w:t>
      </w:r>
      <w:proofErr w:type="spellEnd"/>
      <w:r w:rsidRPr="001B1C63">
        <w:rPr>
          <w:w w:val="105"/>
        </w:rPr>
        <w:t xml:space="preserve"> University (Punjab Campus) </w:t>
      </w:r>
      <w:r w:rsidRPr="001B1C63">
        <w:rPr>
          <w:spacing w:val="60"/>
          <w:w w:val="105"/>
        </w:rPr>
        <w:t>in</w:t>
      </w:r>
      <w:r w:rsidRPr="001B1C63">
        <w:rPr>
          <w:spacing w:val="2"/>
          <w:w w:val="105"/>
        </w:rPr>
        <w:t xml:space="preserve">   </w:t>
      </w:r>
      <w:r w:rsidRPr="001B1C63">
        <w:rPr>
          <w:w w:val="105"/>
        </w:rPr>
        <w:t xml:space="preserve">collaboration   with   International   Association   of    Research    &amp; Development Organization </w:t>
      </w:r>
      <w:r w:rsidRPr="001B1C63">
        <w:rPr>
          <w:spacing w:val="2"/>
          <w:w w:val="105"/>
        </w:rPr>
        <w:t xml:space="preserve">in </w:t>
      </w:r>
      <w:proofErr w:type="spellStart"/>
      <w:r w:rsidRPr="001B1C63">
        <w:rPr>
          <w:w w:val="105"/>
        </w:rPr>
        <w:t>Chitkara</w:t>
      </w:r>
      <w:proofErr w:type="spellEnd"/>
      <w:r w:rsidRPr="001B1C63">
        <w:rPr>
          <w:w w:val="105"/>
        </w:rPr>
        <w:t xml:space="preserve"> University, Punjab. Paper: </w:t>
      </w:r>
      <w:r w:rsidRPr="001B1C63">
        <w:rPr>
          <w:i/>
          <w:spacing w:val="2"/>
          <w:w w:val="105"/>
        </w:rPr>
        <w:t xml:space="preserve">Risk </w:t>
      </w:r>
      <w:r w:rsidRPr="001B1C63">
        <w:rPr>
          <w:i/>
          <w:w w:val="105"/>
        </w:rPr>
        <w:t>&amp; Stress among alcoholic youth who are undergoing</w:t>
      </w:r>
      <w:r w:rsidRPr="001B1C63">
        <w:rPr>
          <w:i/>
          <w:spacing w:val="3"/>
          <w:w w:val="105"/>
        </w:rPr>
        <w:t xml:space="preserve"> </w:t>
      </w:r>
      <w:r w:rsidRPr="001B1C63">
        <w:rPr>
          <w:i/>
          <w:w w:val="105"/>
        </w:rPr>
        <w:t>recovery.</w:t>
      </w:r>
    </w:p>
    <w:p w14:paraId="0FA6CF64" w14:textId="77777777" w:rsidR="00B12BD8" w:rsidRPr="001B1C63" w:rsidRDefault="00B12BD8" w:rsidP="00B12BD8">
      <w:pPr>
        <w:pStyle w:val="ListParagraph"/>
        <w:rPr>
          <w:i/>
        </w:rPr>
      </w:pPr>
    </w:p>
    <w:p w14:paraId="0D6EF337" w14:textId="77777777" w:rsidR="00B12BD8" w:rsidRPr="001B1C63" w:rsidRDefault="00B12BD8" w:rsidP="00B12BD8">
      <w:pPr>
        <w:pStyle w:val="ListParagraph"/>
        <w:numPr>
          <w:ilvl w:val="0"/>
          <w:numId w:val="8"/>
        </w:numPr>
        <w:tabs>
          <w:tab w:val="left" w:pos="1049"/>
        </w:tabs>
        <w:ind w:right="446" w:hanging="360"/>
        <w:jc w:val="both"/>
        <w:rPr>
          <w:iCs/>
        </w:rPr>
      </w:pPr>
      <w:r w:rsidRPr="001B1C63">
        <w:rPr>
          <w:iCs/>
        </w:rPr>
        <w:t xml:space="preserve">Participated in the Two-Day </w:t>
      </w:r>
      <w:r w:rsidRPr="001B1C63">
        <w:rPr>
          <w:i/>
        </w:rPr>
        <w:t>International Workshop</w:t>
      </w:r>
      <w:r w:rsidRPr="001B1C63">
        <w:rPr>
          <w:iCs/>
        </w:rPr>
        <w:t xml:space="preserve"> on </w:t>
      </w:r>
      <w:r w:rsidRPr="001B1C63">
        <w:rPr>
          <w:i/>
        </w:rPr>
        <w:t>Structural Approaches in Social Work Education and Practice,</w:t>
      </w:r>
      <w:r w:rsidRPr="001B1C63">
        <w:rPr>
          <w:iCs/>
        </w:rPr>
        <w:t xml:space="preserve"> organized by the Department of Social Work, Rajiv Gandhi National Institute of Youth Development, India, May 11-12, 2022. </w:t>
      </w:r>
    </w:p>
    <w:p w14:paraId="74754E2F" w14:textId="77777777" w:rsidR="00B12BD8" w:rsidRPr="001B1C63" w:rsidRDefault="00B12BD8" w:rsidP="00B12BD8">
      <w:pPr>
        <w:pStyle w:val="BodyText"/>
        <w:rPr>
          <w:i/>
          <w:sz w:val="22"/>
          <w:szCs w:val="22"/>
        </w:rPr>
      </w:pPr>
    </w:p>
    <w:p w14:paraId="53454CAC" w14:textId="77777777" w:rsidR="00B12BD8" w:rsidRPr="001B1C63" w:rsidRDefault="00B12BD8" w:rsidP="00B12BD8">
      <w:pPr>
        <w:pStyle w:val="ListParagraph"/>
        <w:numPr>
          <w:ilvl w:val="0"/>
          <w:numId w:val="8"/>
        </w:numPr>
        <w:tabs>
          <w:tab w:val="left" w:pos="985"/>
        </w:tabs>
        <w:ind w:right="439" w:hanging="360"/>
        <w:jc w:val="both"/>
      </w:pPr>
      <w:r w:rsidRPr="001B1C63">
        <w:rPr>
          <w:w w:val="105"/>
        </w:rPr>
        <w:t xml:space="preserve">Participated and had taken a technical session in two days state level seminar on </w:t>
      </w:r>
      <w:r w:rsidRPr="001B1C63">
        <w:rPr>
          <w:spacing w:val="3"/>
          <w:w w:val="105"/>
        </w:rPr>
        <w:t xml:space="preserve">‘High </w:t>
      </w:r>
      <w:r w:rsidRPr="001B1C63">
        <w:rPr>
          <w:w w:val="105"/>
        </w:rPr>
        <w:t xml:space="preserve">prevalence of exploitation &amp; trafficking of women &amp; girls by sex racketeers in Assam” prevention, rescue and rehabilitation organized by RWUAA (NGO) &amp; National Commission for Women (NCW), </w:t>
      </w:r>
      <w:r w:rsidRPr="001B1C63">
        <w:rPr>
          <w:spacing w:val="3"/>
          <w:w w:val="105"/>
        </w:rPr>
        <w:t xml:space="preserve">New </w:t>
      </w:r>
      <w:r w:rsidRPr="001B1C63">
        <w:rPr>
          <w:w w:val="105"/>
        </w:rPr>
        <w:t>Delhi at Guwahati in</w:t>
      </w:r>
      <w:r w:rsidRPr="001B1C63">
        <w:rPr>
          <w:spacing w:val="-13"/>
          <w:w w:val="105"/>
        </w:rPr>
        <w:t xml:space="preserve"> </w:t>
      </w:r>
      <w:r w:rsidRPr="001B1C63">
        <w:rPr>
          <w:spacing w:val="3"/>
          <w:w w:val="105"/>
        </w:rPr>
        <w:t>2013.</w:t>
      </w:r>
    </w:p>
    <w:p w14:paraId="6A49F07C" w14:textId="7702BA4F" w:rsidR="00B12BD8" w:rsidRDefault="00B12BD8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3EB25B1D" w14:textId="36551DE0" w:rsidR="00B12BD8" w:rsidRDefault="00B12BD8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B12BD8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lastRenderedPageBreak/>
        <w:t>Internships</w:t>
      </w:r>
    </w:p>
    <w:p w14:paraId="7A67D80A" w14:textId="16C80291" w:rsidR="00B12BD8" w:rsidRDefault="00B12BD8" w:rsidP="00DD2AAF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125922AD" w14:textId="77777777" w:rsidR="00B12BD8" w:rsidRPr="001B1C63" w:rsidRDefault="00B12BD8" w:rsidP="00DD2AAF">
      <w:pPr>
        <w:pStyle w:val="BodyText"/>
        <w:numPr>
          <w:ilvl w:val="0"/>
          <w:numId w:val="10"/>
        </w:numPr>
        <w:ind w:left="714" w:right="95" w:hanging="357"/>
        <w:jc w:val="both"/>
        <w:rPr>
          <w:sz w:val="22"/>
          <w:szCs w:val="22"/>
        </w:rPr>
      </w:pPr>
      <w:r w:rsidRPr="001B1C63">
        <w:rPr>
          <w:w w:val="105"/>
          <w:sz w:val="22"/>
          <w:szCs w:val="22"/>
        </w:rPr>
        <w:t xml:space="preserve">One month training and field work in </w:t>
      </w:r>
      <w:r w:rsidRPr="001B1C63">
        <w:rPr>
          <w:b/>
          <w:w w:val="105"/>
          <w:sz w:val="22"/>
          <w:szCs w:val="22"/>
        </w:rPr>
        <w:t xml:space="preserve">NESPYM </w:t>
      </w:r>
      <w:r w:rsidRPr="001B1C63">
        <w:rPr>
          <w:w w:val="105"/>
          <w:sz w:val="22"/>
          <w:szCs w:val="22"/>
        </w:rPr>
        <w:t>(North East Society for the Promotion of Youth and Masses), involved in case studies, community organization program and health camps.</w:t>
      </w:r>
    </w:p>
    <w:p w14:paraId="0094057E" w14:textId="77777777" w:rsidR="00B12BD8" w:rsidRPr="001B1C63" w:rsidRDefault="00B12BD8" w:rsidP="00DD2AAF">
      <w:pPr>
        <w:pStyle w:val="BodyText"/>
        <w:numPr>
          <w:ilvl w:val="0"/>
          <w:numId w:val="10"/>
        </w:numPr>
        <w:ind w:left="714" w:right="95" w:hanging="357"/>
        <w:jc w:val="both"/>
        <w:rPr>
          <w:sz w:val="22"/>
          <w:szCs w:val="22"/>
        </w:rPr>
      </w:pPr>
      <w:r w:rsidRPr="001B1C63">
        <w:rPr>
          <w:w w:val="105"/>
          <w:sz w:val="22"/>
          <w:szCs w:val="22"/>
        </w:rPr>
        <w:t xml:space="preserve">Three months field work in </w:t>
      </w:r>
      <w:r w:rsidRPr="001B1C63">
        <w:rPr>
          <w:b/>
          <w:w w:val="105"/>
          <w:sz w:val="22"/>
          <w:szCs w:val="22"/>
        </w:rPr>
        <w:t>St. Claret School</w:t>
      </w:r>
      <w:r w:rsidRPr="001B1C63">
        <w:rPr>
          <w:w w:val="105"/>
          <w:sz w:val="22"/>
          <w:szCs w:val="22"/>
        </w:rPr>
        <w:t>, focused in counseling, awareness programs and group activity.</w:t>
      </w:r>
    </w:p>
    <w:p w14:paraId="49A3608E" w14:textId="088F9782" w:rsidR="00B12BD8" w:rsidRPr="001B1C63" w:rsidRDefault="00B12BD8" w:rsidP="00DD2AAF">
      <w:pPr>
        <w:pStyle w:val="BodyText"/>
        <w:numPr>
          <w:ilvl w:val="0"/>
          <w:numId w:val="10"/>
        </w:numPr>
        <w:ind w:left="714" w:right="696" w:hanging="357"/>
        <w:jc w:val="both"/>
        <w:rPr>
          <w:sz w:val="22"/>
          <w:szCs w:val="22"/>
        </w:rPr>
      </w:pPr>
      <w:r w:rsidRPr="001B1C63">
        <w:rPr>
          <w:w w:val="105"/>
          <w:sz w:val="22"/>
          <w:szCs w:val="22"/>
        </w:rPr>
        <w:t xml:space="preserve">Three weeks training and fieldwork in </w:t>
      </w:r>
      <w:r w:rsidRPr="001B1C63">
        <w:rPr>
          <w:b/>
          <w:w w:val="105"/>
          <w:sz w:val="22"/>
          <w:szCs w:val="22"/>
        </w:rPr>
        <w:t xml:space="preserve">Morigaon </w:t>
      </w:r>
      <w:proofErr w:type="spellStart"/>
      <w:r w:rsidRPr="001B1C63">
        <w:rPr>
          <w:b/>
          <w:w w:val="105"/>
          <w:sz w:val="22"/>
          <w:szCs w:val="22"/>
        </w:rPr>
        <w:t>Mahila</w:t>
      </w:r>
      <w:proofErr w:type="spellEnd"/>
      <w:r w:rsidRPr="001B1C63">
        <w:rPr>
          <w:b/>
          <w:w w:val="105"/>
          <w:sz w:val="22"/>
          <w:szCs w:val="22"/>
        </w:rPr>
        <w:t xml:space="preserve"> Mehfil, Morigaon </w:t>
      </w:r>
      <w:r w:rsidRPr="001B1C63">
        <w:rPr>
          <w:w w:val="105"/>
          <w:sz w:val="22"/>
          <w:szCs w:val="22"/>
        </w:rPr>
        <w:t>with</w:t>
      </w:r>
      <w:r w:rsidR="00DD2AAF">
        <w:rPr>
          <w:w w:val="105"/>
          <w:sz w:val="22"/>
          <w:szCs w:val="22"/>
        </w:rPr>
        <w:t xml:space="preserve"> </w:t>
      </w:r>
      <w:r w:rsidRPr="001B1C63">
        <w:rPr>
          <w:w w:val="105"/>
          <w:sz w:val="22"/>
          <w:szCs w:val="22"/>
        </w:rPr>
        <w:t>OXFAM INDIA, mainly focused in relief work activities, awareness programs, master roll and office work.</w:t>
      </w:r>
    </w:p>
    <w:p w14:paraId="1BBC00C1" w14:textId="77777777" w:rsidR="00B12BD8" w:rsidRPr="001B1C63" w:rsidRDefault="00B12BD8" w:rsidP="00DD2AAF">
      <w:pPr>
        <w:pStyle w:val="BodyTex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1B1C63">
        <w:rPr>
          <w:w w:val="105"/>
          <w:sz w:val="22"/>
          <w:szCs w:val="22"/>
        </w:rPr>
        <w:t xml:space="preserve">Three weeks field work in </w:t>
      </w:r>
      <w:r w:rsidRPr="001B1C63">
        <w:rPr>
          <w:b/>
          <w:w w:val="105"/>
          <w:sz w:val="22"/>
          <w:szCs w:val="22"/>
        </w:rPr>
        <w:t xml:space="preserve">PAJHRA, </w:t>
      </w:r>
      <w:r w:rsidRPr="001B1C63">
        <w:rPr>
          <w:w w:val="105"/>
          <w:sz w:val="22"/>
          <w:szCs w:val="22"/>
        </w:rPr>
        <w:t>focused in baseline survey and awareness programs.</w:t>
      </w:r>
    </w:p>
    <w:p w14:paraId="1675B0E6" w14:textId="77777777" w:rsidR="00B12BD8" w:rsidRPr="001B1C63" w:rsidRDefault="00B12BD8" w:rsidP="00DD2AAF">
      <w:pPr>
        <w:pStyle w:val="ListParagraph"/>
        <w:numPr>
          <w:ilvl w:val="0"/>
          <w:numId w:val="10"/>
        </w:numPr>
        <w:ind w:left="714" w:right="95" w:hanging="357"/>
        <w:jc w:val="both"/>
      </w:pPr>
      <w:r w:rsidRPr="001B1C63">
        <w:rPr>
          <w:w w:val="105"/>
        </w:rPr>
        <w:t xml:space="preserve">One month internship program in </w:t>
      </w:r>
      <w:r w:rsidRPr="001B1C63">
        <w:rPr>
          <w:b/>
          <w:w w:val="105"/>
        </w:rPr>
        <w:t xml:space="preserve">Pan Himalayan Grassroots Development Foundation, </w:t>
      </w:r>
      <w:proofErr w:type="spellStart"/>
      <w:r w:rsidRPr="001B1C63">
        <w:rPr>
          <w:b/>
          <w:w w:val="105"/>
        </w:rPr>
        <w:t>Ranikhet</w:t>
      </w:r>
      <w:proofErr w:type="spellEnd"/>
      <w:r w:rsidRPr="001B1C63">
        <w:rPr>
          <w:b/>
          <w:w w:val="105"/>
        </w:rPr>
        <w:t xml:space="preserve">, Uttarakhand, </w:t>
      </w:r>
      <w:r w:rsidRPr="001B1C63">
        <w:rPr>
          <w:w w:val="105"/>
        </w:rPr>
        <w:t>which focused in livelihood activities and mountain development programs.</w:t>
      </w:r>
    </w:p>
    <w:p w14:paraId="6AACBD5D" w14:textId="668E887E" w:rsidR="00B12BD8" w:rsidRDefault="00B12BD8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05174316" w14:textId="50C98F8E" w:rsidR="00DD2AAF" w:rsidRDefault="00DD2AAF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DD2AAF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t>Participation</w:t>
      </w:r>
    </w:p>
    <w:p w14:paraId="5F952AC1" w14:textId="789604BA" w:rsidR="00DD2AAF" w:rsidRDefault="00DD2AAF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4CC34101" w14:textId="43B7CC0D" w:rsidR="00DD2AAF" w:rsidRPr="00DD2AAF" w:rsidRDefault="00DD2AAF" w:rsidP="00DD2AAF">
      <w:pPr>
        <w:pStyle w:val="ListParagraph"/>
        <w:numPr>
          <w:ilvl w:val="0"/>
          <w:numId w:val="11"/>
        </w:numPr>
        <w:jc w:val="both"/>
        <w:rPr>
          <w:w w:val="105"/>
          <w:sz w:val="24"/>
          <w:szCs w:val="24"/>
        </w:rPr>
      </w:pPr>
      <w:r w:rsidRPr="00DD2AAF">
        <w:rPr>
          <w:w w:val="105"/>
          <w:sz w:val="24"/>
          <w:szCs w:val="24"/>
        </w:rPr>
        <w:t xml:space="preserve">Conducted a PRA exercise along with the students of </w:t>
      </w:r>
      <w:proofErr w:type="gramStart"/>
      <w:r w:rsidRPr="00DD2AAF">
        <w:rPr>
          <w:w w:val="105"/>
          <w:sz w:val="24"/>
          <w:szCs w:val="24"/>
        </w:rPr>
        <w:t>Social</w:t>
      </w:r>
      <w:proofErr w:type="gramEnd"/>
      <w:r w:rsidRPr="00DD2AAF">
        <w:rPr>
          <w:w w:val="105"/>
          <w:sz w:val="24"/>
          <w:szCs w:val="24"/>
        </w:rPr>
        <w:t xml:space="preserve"> work, MSSV, at </w:t>
      </w:r>
      <w:proofErr w:type="spellStart"/>
      <w:r w:rsidRPr="00DD2AAF">
        <w:rPr>
          <w:w w:val="105"/>
          <w:sz w:val="24"/>
          <w:szCs w:val="24"/>
        </w:rPr>
        <w:t>Lawkhua</w:t>
      </w:r>
      <w:proofErr w:type="spellEnd"/>
      <w:r w:rsidRPr="00DD2AAF">
        <w:rPr>
          <w:w w:val="105"/>
          <w:sz w:val="24"/>
          <w:szCs w:val="24"/>
        </w:rPr>
        <w:t xml:space="preserve"> Block, </w:t>
      </w:r>
      <w:proofErr w:type="spellStart"/>
      <w:r w:rsidRPr="00DD2AAF">
        <w:rPr>
          <w:w w:val="105"/>
          <w:sz w:val="24"/>
          <w:szCs w:val="24"/>
        </w:rPr>
        <w:t>Samuguri</w:t>
      </w:r>
      <w:proofErr w:type="spellEnd"/>
      <w:r w:rsidRPr="00DD2AAF">
        <w:rPr>
          <w:w w:val="105"/>
          <w:sz w:val="24"/>
          <w:szCs w:val="24"/>
        </w:rPr>
        <w:t xml:space="preserve">, </w:t>
      </w:r>
      <w:proofErr w:type="spellStart"/>
      <w:r w:rsidRPr="00DD2AAF">
        <w:rPr>
          <w:w w:val="105"/>
          <w:sz w:val="24"/>
          <w:szCs w:val="24"/>
        </w:rPr>
        <w:t>Nagaon.Initiated</w:t>
      </w:r>
      <w:proofErr w:type="spellEnd"/>
      <w:r w:rsidRPr="00DD2AAF">
        <w:rPr>
          <w:w w:val="105"/>
          <w:sz w:val="24"/>
          <w:szCs w:val="24"/>
        </w:rPr>
        <w:t xml:space="preserve"> a free health </w:t>
      </w:r>
      <w:proofErr w:type="spellStart"/>
      <w:r w:rsidRPr="00DD2AAF">
        <w:rPr>
          <w:w w:val="105"/>
          <w:sz w:val="24"/>
          <w:szCs w:val="24"/>
        </w:rPr>
        <w:t>check up</w:t>
      </w:r>
      <w:proofErr w:type="spellEnd"/>
      <w:r w:rsidRPr="00DD2AAF">
        <w:rPr>
          <w:w w:val="105"/>
          <w:sz w:val="24"/>
          <w:szCs w:val="24"/>
        </w:rPr>
        <w:t xml:space="preserve"> camp along with NRLM and NRHM at </w:t>
      </w:r>
      <w:proofErr w:type="spellStart"/>
      <w:r w:rsidRPr="00DD2AAF">
        <w:rPr>
          <w:w w:val="105"/>
          <w:sz w:val="24"/>
          <w:szCs w:val="24"/>
        </w:rPr>
        <w:t>Lawkhua</w:t>
      </w:r>
      <w:proofErr w:type="spellEnd"/>
      <w:r w:rsidRPr="00DD2AAF">
        <w:rPr>
          <w:w w:val="105"/>
          <w:sz w:val="24"/>
          <w:szCs w:val="24"/>
        </w:rPr>
        <w:t xml:space="preserve"> Block, </w:t>
      </w:r>
      <w:proofErr w:type="spellStart"/>
      <w:r w:rsidRPr="00DD2AAF">
        <w:rPr>
          <w:w w:val="105"/>
          <w:sz w:val="24"/>
          <w:szCs w:val="24"/>
        </w:rPr>
        <w:t>Samuguri</w:t>
      </w:r>
      <w:proofErr w:type="spellEnd"/>
      <w:r w:rsidRPr="00DD2AAF">
        <w:rPr>
          <w:w w:val="105"/>
          <w:sz w:val="24"/>
          <w:szCs w:val="24"/>
        </w:rPr>
        <w:t>, Nagaon.</w:t>
      </w:r>
    </w:p>
    <w:p w14:paraId="79A1A01F" w14:textId="329BCF26" w:rsidR="00DD2AAF" w:rsidRPr="00DD2AAF" w:rsidRDefault="00DD2AAF" w:rsidP="00DD2AAF">
      <w:pPr>
        <w:pStyle w:val="ListParagraph"/>
        <w:numPr>
          <w:ilvl w:val="0"/>
          <w:numId w:val="11"/>
        </w:numPr>
        <w:jc w:val="both"/>
        <w:rPr>
          <w:w w:val="105"/>
          <w:sz w:val="24"/>
          <w:szCs w:val="24"/>
        </w:rPr>
      </w:pPr>
      <w:r w:rsidRPr="00DD2AAF">
        <w:rPr>
          <w:w w:val="105"/>
          <w:sz w:val="24"/>
          <w:szCs w:val="24"/>
        </w:rPr>
        <w:t xml:space="preserve">Freeze Mob Event on Combating Child </w:t>
      </w:r>
      <w:proofErr w:type="spellStart"/>
      <w:r w:rsidRPr="00DD2AAF">
        <w:rPr>
          <w:w w:val="105"/>
          <w:sz w:val="24"/>
          <w:szCs w:val="24"/>
        </w:rPr>
        <w:t>Labour</w:t>
      </w:r>
      <w:proofErr w:type="spellEnd"/>
      <w:r w:rsidRPr="00DD2AAF">
        <w:rPr>
          <w:w w:val="105"/>
          <w:sz w:val="24"/>
          <w:szCs w:val="24"/>
        </w:rPr>
        <w:t>, 14th- 30th September 2014, We Are Young Foundation.</w:t>
      </w:r>
    </w:p>
    <w:p w14:paraId="4888C085" w14:textId="666D5475" w:rsidR="00DD2AAF" w:rsidRPr="00DD2AAF" w:rsidRDefault="00DD2AAF" w:rsidP="00DD2AAF">
      <w:pPr>
        <w:pStyle w:val="ListParagraph"/>
        <w:numPr>
          <w:ilvl w:val="0"/>
          <w:numId w:val="11"/>
        </w:numPr>
        <w:jc w:val="both"/>
        <w:rPr>
          <w:w w:val="105"/>
          <w:sz w:val="24"/>
          <w:szCs w:val="24"/>
        </w:rPr>
      </w:pPr>
      <w:r w:rsidRPr="00DD2AAF">
        <w:rPr>
          <w:w w:val="105"/>
          <w:sz w:val="24"/>
          <w:szCs w:val="24"/>
        </w:rPr>
        <w:t>Rally on World Mental Health Day, 10th October 2014, conducted by Destination- A Centre for the mentally challenged children.</w:t>
      </w:r>
    </w:p>
    <w:p w14:paraId="2E4052E0" w14:textId="488FF85D" w:rsidR="00DD2AAF" w:rsidRPr="00DD2AAF" w:rsidRDefault="00DD2AAF" w:rsidP="00DD2AAF">
      <w:pPr>
        <w:pStyle w:val="ListParagraph"/>
        <w:numPr>
          <w:ilvl w:val="0"/>
          <w:numId w:val="11"/>
        </w:numPr>
        <w:jc w:val="both"/>
        <w:rPr>
          <w:w w:val="105"/>
          <w:sz w:val="24"/>
          <w:szCs w:val="24"/>
        </w:rPr>
      </w:pPr>
      <w:r w:rsidRPr="00DD2AAF">
        <w:rPr>
          <w:w w:val="105"/>
          <w:sz w:val="24"/>
          <w:szCs w:val="24"/>
        </w:rPr>
        <w:t>Conducted several workshops on vocational skill development for economic self-sustainability of adolescents, youths and slum dwellers of Guwahati city as a part of the ICCW programme July 2012.</w:t>
      </w:r>
    </w:p>
    <w:p w14:paraId="48FDEF13" w14:textId="6618ECA7" w:rsidR="00DD2AAF" w:rsidRDefault="00DD2AAF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2D77BFA8" w14:textId="77777777" w:rsidR="002F234B" w:rsidRDefault="00DD2AAF" w:rsidP="002F234B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DD2AAF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t>Achievement</w:t>
      </w:r>
    </w:p>
    <w:p w14:paraId="50704BD1" w14:textId="21574ED3" w:rsidR="009B0C45" w:rsidRPr="002F234B" w:rsidRDefault="009B0C45" w:rsidP="002F234B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UGC/NET: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NET (Social Work, of 2012 December)</w:t>
      </w:r>
    </w:p>
    <w:p w14:paraId="49C6D766" w14:textId="6C424B61" w:rsidR="009B0C45" w:rsidRDefault="009B0C45" w:rsidP="009B0C45">
      <w:pPr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</w:p>
    <w:p w14:paraId="4652B496" w14:textId="39610A66" w:rsidR="009B0C45" w:rsidRDefault="009B0C45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t>National/International workshop/seminar attended</w:t>
      </w:r>
    </w:p>
    <w:p w14:paraId="5AD8B921" w14:textId="47430B2B" w:rsidR="009B0C45" w:rsidRDefault="009B0C45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7442E24D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Participated in Online Two weeks FDP programme titled “‘Capacity Building Program for Young Social Science Faculty” (February 7-18, 2022) organized by the Department of Management and Placement &amp; Counseling Cell, North-Eastern Hill University, Tura Campus, Meghalaya, India.</w:t>
      </w:r>
    </w:p>
    <w:p w14:paraId="44F0872E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Participated in an Online Interdisciplinary Refresher Course on Pedagogical Innovations in Higher Education organized by Teaching Learning Centre, Tezpur University during 06-20 December, 2021.</w:t>
      </w:r>
    </w:p>
    <w:p w14:paraId="5A7EB611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One Day Online National Webinar entitled “Implementation of Academic Bank of Credits” organized by University of Delhi under </w:t>
      </w:r>
      <w:proofErr w:type="gram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MOE(</w:t>
      </w:r>
      <w:proofErr w:type="gram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10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  <w:lang w:val="en-US"/>
        </w:rPr>
        <w:t>th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July 2021).</w:t>
      </w:r>
    </w:p>
    <w:p w14:paraId="4A1B9985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lastRenderedPageBreak/>
        <w:t>Participated in One Day Webinar on “Research Paper Questionnaire Development” organized by Department of Management Studies, RKGIT, Ghaziabad (27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  <w:lang w:val="en-US"/>
        </w:rPr>
        <w:t>th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ab/>
        <w:t>June 2020).</w:t>
      </w:r>
    </w:p>
    <w:p w14:paraId="1FDD5A03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Participated in an International Webinar on “The Evolving Art of Teaching” organized by IQAC,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Sipajhar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College (September 5, 2020).</w:t>
      </w:r>
    </w:p>
    <w:p w14:paraId="09D2DEA3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Attended a day long International Webinar on “Disinformation and Online Radicalization” organized by IQAC, West Bengal University (3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  <w:lang w:val="en-US"/>
        </w:rPr>
        <w:t>rd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July 2020).</w:t>
      </w:r>
    </w:p>
    <w:p w14:paraId="79B3D9DE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Participated in Online Webinar on “The Evolution of The International Peace Architecture” organized by Mizoram University (11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  <w:lang w:val="en-US"/>
        </w:rPr>
        <w:t>th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June 2021).</w:t>
      </w:r>
    </w:p>
    <w:p w14:paraId="03BA24DF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Participated in a National Webinar on “Human Rights in the Age of Covid” organized by Assam Rajiv Gandhi University (11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  <w:lang w:val="en-US"/>
        </w:rPr>
        <w:t>th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July 2020).</w:t>
      </w:r>
    </w:p>
    <w:p w14:paraId="17251F02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International Research Conference on “Emerging Trends &amp; Challenges in Globalized Digital Era” (IRC-ETCGDE’2018), 25-26 May, 2018, Organized by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Chitkara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University (Punjab Campus) in collaboration with International Association of Research &amp; Development Organization in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Chitkara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University, Punjab.</w:t>
      </w:r>
    </w:p>
    <w:p w14:paraId="062358B6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Participated in an International Webinar on “Economic Dimensions Impact on Covid Crisis” organized by ARSD College, University of Delhi (26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  <w:lang w:val="en-US"/>
        </w:rPr>
        <w:t>th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June 2020)</w:t>
      </w:r>
    </w:p>
    <w:p w14:paraId="150EEE73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5th Annual National Conference of All India Association of Medical Social Work Professionals, 24-25 March, 2018, on the theme Social Work Intervention in Health/ Mental Health Setup, organized at Government Medical College &amp; Hospital, Chandigarh.</w:t>
      </w:r>
    </w:p>
    <w:p w14:paraId="78DE6B52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Attended National Level </w:t>
      </w:r>
      <w:proofErr w:type="gram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Workshop  on</w:t>
      </w:r>
      <w:proofErr w:type="gram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 Fulbright  Specialist  Programme  from  the  period  -  (2nd March 2018 to 19th March 2018).</w:t>
      </w:r>
    </w:p>
    <w:p w14:paraId="07C815D0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Attended National Level Workshop on Mental Health and Social Work Practice from the period 27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  <w:lang w:val="en-US"/>
        </w:rPr>
        <w:t>th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April 2018 to 28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  <w:lang w:val="en-US"/>
        </w:rPr>
        <w:t>th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April 2018.</w:t>
      </w:r>
    </w:p>
    <w:p w14:paraId="21F98B21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4 Days National Workshop on Qualitative Research Methodology, Organized by School of Research Methodology, Tata Institute of Social Sciences, Mumbai. 14 -17 June, 2018.</w:t>
      </w:r>
    </w:p>
    <w:p w14:paraId="7D5B3E29" w14:textId="79E3F036" w:rsidR="009B0C45" w:rsidRDefault="009B0C45" w:rsidP="009B0C45">
      <w:pPr>
        <w:numPr>
          <w:ilvl w:val="0"/>
          <w:numId w:val="13"/>
        </w:numPr>
        <w:spacing w:after="120" w:line="240" w:lineRule="auto"/>
        <w:ind w:left="641" w:hanging="363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Modular Workshop on Academic Writing Skills, Data Analysis and Report Writing, Organized by Unit </w:t>
      </w:r>
      <w:proofErr w:type="gram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For</w:t>
      </w:r>
      <w:proofErr w:type="gram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Research And Development, Tata Institute of Social Sciences, Guwahati. 20-25 March, 2017.</w:t>
      </w:r>
    </w:p>
    <w:p w14:paraId="65FB962E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Two Days Advance Level Training Programme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ab/>
        <w:t xml:space="preserve">on “Violation of Woman and Child Rights </w:t>
      </w:r>
      <w:proofErr w:type="gram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In</w:t>
      </w:r>
      <w:proofErr w:type="gram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India” organized by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Mahapurusha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Srimanta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Sankaradeva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Viswavidyalaya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, Nagaon in association with National Human Rights Commission, New Delhi (dated 3rd &amp; 4th September 2015)</w:t>
      </w:r>
    </w:p>
    <w:p w14:paraId="7FBD59FF" w14:textId="39EAF4E9" w:rsidR="009B0C45" w:rsidRPr="009B0C45" w:rsidRDefault="009B0C45" w:rsidP="009B0C45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Three Days International Seminar on Holistic Education for a Better World organized by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Mahapurusha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Srimanta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Sankaradeva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Viswavidyalaya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, Nagaon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i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n collaboration with Commonwealth Council for educational Administration and Management H.Q. Canada, Assam Affiliate. (Dated 8th,9th &amp; 10th October 2015)</w:t>
      </w:r>
    </w:p>
    <w:p w14:paraId="1E327789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Attended Sensitization Programme on Cancer and Tobacco,23rd March 2015 by Dr. B.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Borooah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Cancer Institute.</w:t>
      </w:r>
    </w:p>
    <w:p w14:paraId="11208BD4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lastRenderedPageBreak/>
        <w:t xml:space="preserve">UGC sponsored National Seminar on Role of NGOs in Economic Development with Special Reference to North East Economy, 5-6 September, 2013, Organized by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Pragjyotish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College in collaboration with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Atma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Nirbhar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-Ek Challenge.</w:t>
      </w:r>
    </w:p>
    <w:p w14:paraId="28A0FB51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National Conference on Revisiting and Reassembling Tribal Studies in India- Special Focus on the North East, 2013 organized by TISS Mumbai in collaboration with Assam Don Bosco University.</w:t>
      </w:r>
    </w:p>
    <w:p w14:paraId="42D607DA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Workshop on Statistical Analysis and Interpretation of Data, organized by Assam Don Bosco University in collaboration with TISS Mumbai, 2013.</w:t>
      </w:r>
    </w:p>
    <w:p w14:paraId="27F7FD3B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Two days residential orientation programme on ‘Right to Education &amp; Equity issues’ organized by Assam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Mahila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Samata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Society under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Sarba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Siksha</w:t>
      </w:r>
      <w:proofErr w:type="spell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Abhiyan, Conducted by </w:t>
      </w:r>
      <w:proofErr w:type="gram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Pilgrimage(</w:t>
      </w:r>
      <w:proofErr w:type="gram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NGO), 12th Feb 2011 to 13th Feb 2011.</w:t>
      </w:r>
    </w:p>
    <w:p w14:paraId="6FBA7B66" w14:textId="77777777" w:rsidR="009B0C45" w:rsidRPr="009B0C45" w:rsidRDefault="009B0C45" w:rsidP="009B0C45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Attended a UGC Sponsored National Seminar on “Grassroots Democracy and Panchayati Raj </w:t>
      </w:r>
      <w:proofErr w:type="gramStart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Institutions  in</w:t>
      </w:r>
      <w:proofErr w:type="gramEnd"/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ab/>
        <w:t>India</w:t>
      </w: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ab/>
        <w:t>with Special reference to Assam” organized by Cotton college, Guwahati dated from 17th to 18th of August, 2012.</w:t>
      </w:r>
    </w:p>
    <w:p w14:paraId="38834785" w14:textId="05C25322" w:rsidR="009B0C45" w:rsidRDefault="009B0C45" w:rsidP="009B0C45">
      <w:p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</w:p>
    <w:p w14:paraId="0AFBF395" w14:textId="6EF3767C" w:rsidR="009B0C45" w:rsidRDefault="009B0C45" w:rsidP="009B0C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t>Member in Professional Organization</w:t>
      </w:r>
    </w:p>
    <w:p w14:paraId="0D156371" w14:textId="0894AB37" w:rsidR="009B0C45" w:rsidRDefault="009B0C45" w:rsidP="009B0C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681D7D90" w14:textId="77777777" w:rsidR="009B0C45" w:rsidRPr="009B0C45" w:rsidRDefault="009B0C45" w:rsidP="009B0C4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>Life Member:</w:t>
      </w:r>
    </w:p>
    <w:p w14:paraId="10A35A1A" w14:textId="77777777" w:rsidR="00E66D2A" w:rsidRDefault="009B0C45" w:rsidP="00E66D2A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National Association of Professional Social Workers in India </w:t>
      </w:r>
    </w:p>
    <w:p w14:paraId="4A790332" w14:textId="30859B4B" w:rsidR="009B0C45" w:rsidRPr="009B0C45" w:rsidRDefault="009B0C45" w:rsidP="00E66D2A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9B0C45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Association of Professional Social Workers in India.</w:t>
      </w:r>
    </w:p>
    <w:p w14:paraId="5310FF6F" w14:textId="4E243557" w:rsidR="009B0C45" w:rsidRDefault="009B0C45" w:rsidP="009B0C45">
      <w:p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</w:p>
    <w:p w14:paraId="5E1F39A6" w14:textId="77777777" w:rsidR="009B0C45" w:rsidRPr="009B0C45" w:rsidRDefault="009B0C45" w:rsidP="009B0C45">
      <w:pPr>
        <w:spacing w:after="12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</w:p>
    <w:p w14:paraId="721044D6" w14:textId="2FDC4A9F" w:rsidR="009B0C45" w:rsidRDefault="00E66D2A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E66D2A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t>Esteem</w:t>
      </w:r>
    </w:p>
    <w:p w14:paraId="61E19CBE" w14:textId="417110F3" w:rsidR="00E66D2A" w:rsidRPr="00E66D2A" w:rsidRDefault="00E66D2A" w:rsidP="00E66D2A">
      <w:pPr>
        <w:pStyle w:val="BodyText"/>
        <w:numPr>
          <w:ilvl w:val="0"/>
          <w:numId w:val="14"/>
        </w:numPr>
        <w:tabs>
          <w:tab w:val="left" w:pos="4018"/>
          <w:tab w:val="left" w:pos="4571"/>
          <w:tab w:val="left" w:pos="5297"/>
          <w:tab w:val="left" w:pos="6361"/>
          <w:tab w:val="left" w:pos="6821"/>
          <w:tab w:val="left" w:pos="7727"/>
          <w:tab w:val="left" w:pos="8864"/>
          <w:tab w:val="left" w:pos="9543"/>
        </w:tabs>
        <w:spacing w:before="22"/>
        <w:ind w:right="440"/>
        <w:jc w:val="both"/>
        <w:rPr>
          <w:sz w:val="24"/>
          <w:szCs w:val="24"/>
        </w:rPr>
      </w:pPr>
      <w:r w:rsidRPr="00E66D2A">
        <w:rPr>
          <w:w w:val="105"/>
          <w:sz w:val="24"/>
          <w:szCs w:val="24"/>
        </w:rPr>
        <w:t xml:space="preserve">Organized a </w:t>
      </w:r>
      <w:r w:rsidRPr="00E66D2A">
        <w:rPr>
          <w:spacing w:val="2"/>
          <w:w w:val="105"/>
          <w:sz w:val="24"/>
          <w:szCs w:val="24"/>
        </w:rPr>
        <w:t xml:space="preserve">‘’Free </w:t>
      </w:r>
      <w:r w:rsidRPr="00E66D2A">
        <w:rPr>
          <w:w w:val="105"/>
          <w:sz w:val="24"/>
          <w:szCs w:val="24"/>
        </w:rPr>
        <w:t>health checkup cum awareness generation camp’’ on 14</w:t>
      </w:r>
      <w:proofErr w:type="spellStart"/>
      <w:r w:rsidRPr="00E66D2A">
        <w:rPr>
          <w:w w:val="105"/>
          <w:position w:val="11"/>
          <w:sz w:val="24"/>
          <w:szCs w:val="24"/>
        </w:rPr>
        <w:t>th</w:t>
      </w:r>
      <w:proofErr w:type="spellEnd"/>
      <w:r w:rsidRPr="00E66D2A">
        <w:rPr>
          <w:w w:val="105"/>
          <w:position w:val="11"/>
          <w:sz w:val="24"/>
          <w:szCs w:val="24"/>
        </w:rPr>
        <w:t xml:space="preserve"> of</w:t>
      </w:r>
      <w:r w:rsidRPr="00E66D2A">
        <w:rPr>
          <w:w w:val="105"/>
          <w:sz w:val="24"/>
          <w:szCs w:val="24"/>
        </w:rPr>
        <w:t xml:space="preserve"> May’12 </w:t>
      </w:r>
      <w:proofErr w:type="gramStart"/>
      <w:r w:rsidRPr="00E66D2A">
        <w:rPr>
          <w:w w:val="105"/>
          <w:sz w:val="24"/>
          <w:szCs w:val="24"/>
        </w:rPr>
        <w:t>at  Milan</w:t>
      </w:r>
      <w:proofErr w:type="gramEnd"/>
      <w:r w:rsidRPr="00E66D2A">
        <w:rPr>
          <w:w w:val="105"/>
          <w:sz w:val="24"/>
          <w:szCs w:val="24"/>
        </w:rPr>
        <w:t xml:space="preserve">  Sangha, </w:t>
      </w:r>
      <w:proofErr w:type="spellStart"/>
      <w:r w:rsidRPr="00E66D2A">
        <w:rPr>
          <w:w w:val="105"/>
          <w:sz w:val="24"/>
          <w:szCs w:val="24"/>
        </w:rPr>
        <w:t>Dibrujan</w:t>
      </w:r>
      <w:proofErr w:type="spellEnd"/>
      <w:r w:rsidRPr="00E66D2A">
        <w:rPr>
          <w:w w:val="105"/>
          <w:sz w:val="24"/>
          <w:szCs w:val="24"/>
        </w:rPr>
        <w:t xml:space="preserve">  </w:t>
      </w:r>
      <w:r w:rsidRPr="00E66D2A">
        <w:rPr>
          <w:spacing w:val="2"/>
          <w:w w:val="105"/>
          <w:sz w:val="24"/>
          <w:szCs w:val="24"/>
        </w:rPr>
        <w:t xml:space="preserve">in </w:t>
      </w:r>
      <w:r w:rsidRPr="00E66D2A">
        <w:rPr>
          <w:w w:val="105"/>
          <w:sz w:val="24"/>
          <w:szCs w:val="24"/>
        </w:rPr>
        <w:t>collaboration  with</w:t>
      </w:r>
      <w:r w:rsidRPr="00E66D2A">
        <w:rPr>
          <w:spacing w:val="4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SEWA(NGO)</w:t>
      </w:r>
      <w:r w:rsidRPr="00E66D2A">
        <w:rPr>
          <w:spacing w:val="47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 xml:space="preserve">&amp; District Health   Society </w:t>
      </w:r>
      <w:r w:rsidRPr="00E66D2A">
        <w:rPr>
          <w:spacing w:val="34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 xml:space="preserve">(Office of the Joint Director of Health Services, NRHM, Public health engineering department, Medical Representative association) </w:t>
      </w:r>
      <w:r w:rsidRPr="00E66D2A">
        <w:rPr>
          <w:spacing w:val="2"/>
          <w:w w:val="105"/>
          <w:sz w:val="24"/>
          <w:szCs w:val="24"/>
        </w:rPr>
        <w:t xml:space="preserve">to </w:t>
      </w:r>
      <w:r w:rsidRPr="00E66D2A">
        <w:rPr>
          <w:w w:val="105"/>
          <w:sz w:val="24"/>
          <w:szCs w:val="24"/>
        </w:rPr>
        <w:t xml:space="preserve">cover up </w:t>
      </w:r>
      <w:r w:rsidRPr="00E66D2A">
        <w:rPr>
          <w:spacing w:val="2"/>
          <w:w w:val="105"/>
          <w:sz w:val="24"/>
          <w:szCs w:val="24"/>
        </w:rPr>
        <w:t xml:space="preserve">the </w:t>
      </w:r>
      <w:r w:rsidRPr="00E66D2A">
        <w:rPr>
          <w:w w:val="105"/>
          <w:sz w:val="24"/>
          <w:szCs w:val="24"/>
        </w:rPr>
        <w:t>slum dwellers,</w:t>
      </w:r>
      <w:r w:rsidRPr="00E66D2A">
        <w:rPr>
          <w:spacing w:val="-6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their</w:t>
      </w:r>
      <w:r w:rsidRPr="00E66D2A">
        <w:rPr>
          <w:spacing w:val="2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children</w:t>
      </w:r>
      <w:r w:rsidRPr="00E66D2A">
        <w:rPr>
          <w:spacing w:val="-7"/>
          <w:w w:val="105"/>
          <w:sz w:val="24"/>
          <w:szCs w:val="24"/>
        </w:rPr>
        <w:t xml:space="preserve"> </w:t>
      </w:r>
      <w:r w:rsidRPr="00E66D2A">
        <w:rPr>
          <w:spacing w:val="3"/>
          <w:w w:val="105"/>
          <w:sz w:val="24"/>
          <w:szCs w:val="24"/>
        </w:rPr>
        <w:t>and</w:t>
      </w:r>
      <w:r w:rsidRPr="00E66D2A">
        <w:rPr>
          <w:spacing w:val="-1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common</w:t>
      </w:r>
      <w:r w:rsidRPr="00E66D2A">
        <w:rPr>
          <w:spacing w:val="-1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mass</w:t>
      </w:r>
      <w:r w:rsidRPr="00E66D2A">
        <w:rPr>
          <w:spacing w:val="-10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belong</w:t>
      </w:r>
      <w:r w:rsidRPr="00E66D2A">
        <w:rPr>
          <w:spacing w:val="-1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to</w:t>
      </w:r>
      <w:r w:rsidRPr="00E66D2A">
        <w:rPr>
          <w:spacing w:val="-7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that</w:t>
      </w:r>
      <w:r w:rsidRPr="00E66D2A">
        <w:rPr>
          <w:spacing w:val="-6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particular</w:t>
      </w:r>
      <w:r w:rsidRPr="00E66D2A">
        <w:rPr>
          <w:spacing w:val="-10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area</w:t>
      </w:r>
      <w:r w:rsidRPr="00E66D2A">
        <w:rPr>
          <w:spacing w:val="-2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in</w:t>
      </w:r>
      <w:r w:rsidRPr="00E66D2A">
        <w:rPr>
          <w:spacing w:val="-1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order</w:t>
      </w:r>
      <w:r w:rsidRPr="00E66D2A">
        <w:rPr>
          <w:spacing w:val="-3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to</w:t>
      </w:r>
      <w:r w:rsidRPr="00E66D2A">
        <w:rPr>
          <w:spacing w:val="-8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render</w:t>
      </w:r>
      <w:r w:rsidRPr="00E66D2A">
        <w:rPr>
          <w:spacing w:val="3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social service and provide free health checku</w:t>
      </w:r>
      <w:r w:rsidRPr="00E66D2A">
        <w:rPr>
          <w:spacing w:val="5"/>
          <w:w w:val="105"/>
          <w:sz w:val="24"/>
          <w:szCs w:val="24"/>
        </w:rPr>
        <w:t xml:space="preserve">p </w:t>
      </w:r>
      <w:r w:rsidRPr="00E66D2A">
        <w:rPr>
          <w:w w:val="105"/>
          <w:sz w:val="24"/>
          <w:szCs w:val="24"/>
        </w:rPr>
        <w:t xml:space="preserve">&amp; medicines </w:t>
      </w:r>
      <w:r w:rsidRPr="00E66D2A">
        <w:rPr>
          <w:spacing w:val="2"/>
          <w:w w:val="105"/>
          <w:sz w:val="24"/>
          <w:szCs w:val="24"/>
        </w:rPr>
        <w:t>to</w:t>
      </w:r>
      <w:r w:rsidRPr="00E66D2A">
        <w:rPr>
          <w:spacing w:val="-29"/>
          <w:w w:val="105"/>
          <w:sz w:val="24"/>
          <w:szCs w:val="24"/>
        </w:rPr>
        <w:t xml:space="preserve"> </w:t>
      </w:r>
      <w:r w:rsidRPr="00E66D2A">
        <w:rPr>
          <w:w w:val="105"/>
          <w:sz w:val="24"/>
          <w:szCs w:val="24"/>
        </w:rPr>
        <w:t>them.</w:t>
      </w:r>
    </w:p>
    <w:p w14:paraId="27471917" w14:textId="77777777" w:rsidR="00E66D2A" w:rsidRPr="00E66D2A" w:rsidRDefault="00E66D2A" w:rsidP="00E66D2A">
      <w:pPr>
        <w:pStyle w:val="BodyText"/>
        <w:spacing w:before="24"/>
        <w:ind w:right="501"/>
        <w:jc w:val="both"/>
        <w:rPr>
          <w:w w:val="105"/>
          <w:sz w:val="24"/>
          <w:szCs w:val="24"/>
        </w:rPr>
      </w:pPr>
    </w:p>
    <w:p w14:paraId="6D9A48B1" w14:textId="77777777" w:rsidR="00E66D2A" w:rsidRPr="00E66D2A" w:rsidRDefault="00E66D2A" w:rsidP="00E66D2A">
      <w:pPr>
        <w:pStyle w:val="BodyText"/>
        <w:numPr>
          <w:ilvl w:val="0"/>
          <w:numId w:val="14"/>
        </w:numPr>
        <w:spacing w:before="24"/>
        <w:ind w:right="501"/>
        <w:jc w:val="both"/>
        <w:rPr>
          <w:sz w:val="24"/>
          <w:szCs w:val="24"/>
        </w:rPr>
      </w:pPr>
      <w:r w:rsidRPr="00E66D2A">
        <w:rPr>
          <w:w w:val="105"/>
          <w:sz w:val="24"/>
          <w:szCs w:val="24"/>
        </w:rPr>
        <w:t>Conceived, planned and initiated a unique approach, Voice of Tobacco Victims, meant towards effective implementation of the Tobacco Control Law and Inter Sectoral Coordination for effective tobacco control in the state of Assam. August, 2012.</w:t>
      </w:r>
    </w:p>
    <w:p w14:paraId="31278C3B" w14:textId="77777777" w:rsidR="00E66D2A" w:rsidRDefault="00E66D2A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56EF0E6A" w14:textId="2B77ACA6" w:rsidR="008E61B8" w:rsidRPr="00BE2FB1" w:rsidRDefault="008E61B8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BE2FB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t>Skills</w:t>
      </w:r>
    </w:p>
    <w:p w14:paraId="74580AD3" w14:textId="45125CC5" w:rsidR="008E61B8" w:rsidRPr="00BE2FB1" w:rsidRDefault="008E61B8" w:rsidP="00BE2FB1">
      <w:pPr>
        <w:pStyle w:val="ListParagraph"/>
        <w:numPr>
          <w:ilvl w:val="0"/>
          <w:numId w:val="16"/>
        </w:numPr>
        <w:rPr>
          <w:w w:val="105"/>
          <w:sz w:val="24"/>
          <w:szCs w:val="24"/>
        </w:rPr>
      </w:pPr>
      <w:r w:rsidRPr="00BE2FB1">
        <w:rPr>
          <w:w w:val="105"/>
          <w:sz w:val="24"/>
          <w:szCs w:val="24"/>
        </w:rPr>
        <w:t>Writing, Presentation, Research design and methodology</w:t>
      </w:r>
    </w:p>
    <w:p w14:paraId="6C7DBB98" w14:textId="71CE0E4B" w:rsidR="008E61B8" w:rsidRPr="00BE2FB1" w:rsidRDefault="008E61B8" w:rsidP="00BE2FB1">
      <w:pPr>
        <w:pStyle w:val="ListParagraph"/>
        <w:numPr>
          <w:ilvl w:val="0"/>
          <w:numId w:val="16"/>
        </w:numPr>
        <w:rPr>
          <w:w w:val="105"/>
          <w:sz w:val="24"/>
          <w:szCs w:val="24"/>
        </w:rPr>
      </w:pPr>
      <w:r w:rsidRPr="00BE2FB1">
        <w:rPr>
          <w:w w:val="105"/>
          <w:sz w:val="24"/>
          <w:szCs w:val="24"/>
        </w:rPr>
        <w:t>Skill for analytical and creative writing</w:t>
      </w:r>
    </w:p>
    <w:p w14:paraId="09074571" w14:textId="563469DB" w:rsidR="008E61B8" w:rsidRPr="00BE2FB1" w:rsidRDefault="008E61B8" w:rsidP="00BE2FB1">
      <w:pPr>
        <w:pStyle w:val="ListParagraph"/>
        <w:numPr>
          <w:ilvl w:val="0"/>
          <w:numId w:val="16"/>
        </w:numPr>
        <w:rPr>
          <w:b/>
          <w:bCs/>
          <w:w w:val="105"/>
          <w:sz w:val="24"/>
          <w:szCs w:val="24"/>
        </w:rPr>
      </w:pPr>
      <w:r w:rsidRPr="00BE2FB1">
        <w:rPr>
          <w:w w:val="105"/>
          <w:sz w:val="24"/>
          <w:szCs w:val="24"/>
        </w:rPr>
        <w:t>Data Analysis, SPSS</w:t>
      </w:r>
    </w:p>
    <w:p w14:paraId="33CDCA1B" w14:textId="78CF3596" w:rsidR="008E61B8" w:rsidRDefault="008E61B8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4047BC25" w14:textId="6334CAFC" w:rsidR="008E61B8" w:rsidRPr="00BE2FB1" w:rsidRDefault="008E61B8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BE2FB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lastRenderedPageBreak/>
        <w:t>References</w:t>
      </w:r>
    </w:p>
    <w:p w14:paraId="7DE3C411" w14:textId="77777777" w:rsidR="00BE2FB1" w:rsidRDefault="008E61B8" w:rsidP="009E267F">
      <w:pPr>
        <w:pStyle w:val="ListParagraph"/>
        <w:numPr>
          <w:ilvl w:val="0"/>
          <w:numId w:val="17"/>
        </w:numPr>
        <w:rPr>
          <w:b/>
          <w:bCs/>
          <w:w w:val="105"/>
          <w:sz w:val="24"/>
          <w:szCs w:val="24"/>
        </w:rPr>
      </w:pPr>
      <w:r w:rsidRPr="00BE2FB1">
        <w:rPr>
          <w:b/>
          <w:bCs/>
          <w:w w:val="105"/>
          <w:sz w:val="24"/>
          <w:szCs w:val="24"/>
        </w:rPr>
        <w:t xml:space="preserve">Prof. Mihir </w:t>
      </w:r>
      <w:proofErr w:type="spellStart"/>
      <w:r w:rsidRPr="00BE2FB1">
        <w:rPr>
          <w:b/>
          <w:bCs/>
          <w:w w:val="105"/>
          <w:sz w:val="24"/>
          <w:szCs w:val="24"/>
        </w:rPr>
        <w:t>Kanti</w:t>
      </w:r>
      <w:proofErr w:type="spellEnd"/>
      <w:r w:rsidRPr="00BE2FB1">
        <w:rPr>
          <w:b/>
          <w:bCs/>
          <w:w w:val="105"/>
          <w:sz w:val="24"/>
          <w:szCs w:val="24"/>
        </w:rPr>
        <w:t xml:space="preserve"> Choudhury</w:t>
      </w:r>
    </w:p>
    <w:p w14:paraId="54FE303C" w14:textId="5397033D" w:rsidR="00BE2FB1" w:rsidRPr="00BE2FB1" w:rsidRDefault="00BE2FB1" w:rsidP="009E267F">
      <w:pPr>
        <w:pStyle w:val="ListParagraph"/>
        <w:ind w:left="720" w:firstLine="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Honourable </w:t>
      </w:r>
      <w:r w:rsidR="008E61B8" w:rsidRPr="00BE2FB1">
        <w:rPr>
          <w:w w:val="105"/>
          <w:sz w:val="24"/>
          <w:szCs w:val="24"/>
        </w:rPr>
        <w:t>Advisor</w:t>
      </w:r>
      <w:r>
        <w:rPr>
          <w:w w:val="105"/>
          <w:sz w:val="24"/>
          <w:szCs w:val="24"/>
        </w:rPr>
        <w:t xml:space="preserve"> (Assam Royal Global University)</w:t>
      </w:r>
    </w:p>
    <w:p w14:paraId="35DB849B" w14:textId="77777777" w:rsidR="00BE2FB1" w:rsidRPr="00BE2FB1" w:rsidRDefault="008E61B8" w:rsidP="009E267F">
      <w:pPr>
        <w:pStyle w:val="ListParagraph"/>
        <w:ind w:left="720" w:firstLine="0"/>
        <w:rPr>
          <w:w w:val="105"/>
          <w:sz w:val="24"/>
          <w:szCs w:val="24"/>
        </w:rPr>
      </w:pPr>
      <w:r w:rsidRPr="00BE2FB1">
        <w:rPr>
          <w:w w:val="105"/>
          <w:sz w:val="24"/>
          <w:szCs w:val="24"/>
        </w:rPr>
        <w:t>Guwahati, Assam</w:t>
      </w:r>
    </w:p>
    <w:p w14:paraId="5FA61583" w14:textId="0AEB71AD" w:rsidR="00BE2FB1" w:rsidRDefault="008E61B8" w:rsidP="009E267F">
      <w:pPr>
        <w:spacing w:after="0" w:line="240" w:lineRule="auto"/>
        <w:ind w:firstLine="720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BE2FB1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Contact: </w:t>
      </w:r>
      <w:r w:rsidR="001B4ECF" w:rsidRPr="00BE2FB1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9954449454</w:t>
      </w:r>
    </w:p>
    <w:p w14:paraId="0574A11D" w14:textId="77777777" w:rsidR="009E267F" w:rsidRPr="00BE2FB1" w:rsidRDefault="009E267F" w:rsidP="009E267F">
      <w:pPr>
        <w:spacing w:after="0" w:line="240" w:lineRule="auto"/>
        <w:ind w:firstLine="720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</w:p>
    <w:p w14:paraId="65832BBE" w14:textId="424759F5" w:rsidR="009A63FE" w:rsidRPr="009A63FE" w:rsidRDefault="001B4ECF" w:rsidP="009E267F">
      <w:pPr>
        <w:pStyle w:val="ListParagraph"/>
        <w:numPr>
          <w:ilvl w:val="0"/>
          <w:numId w:val="17"/>
        </w:numPr>
        <w:rPr>
          <w:b/>
          <w:bCs/>
          <w:w w:val="105"/>
          <w:sz w:val="24"/>
          <w:szCs w:val="24"/>
        </w:rPr>
      </w:pPr>
      <w:r w:rsidRPr="00BE2FB1">
        <w:rPr>
          <w:b/>
          <w:bCs/>
          <w:w w:val="105"/>
          <w:sz w:val="24"/>
          <w:szCs w:val="24"/>
        </w:rPr>
        <w:t xml:space="preserve">Dr. Mayur </w:t>
      </w:r>
      <w:proofErr w:type="spellStart"/>
      <w:r w:rsidRPr="00BE2FB1">
        <w:rPr>
          <w:b/>
          <w:bCs/>
          <w:w w:val="105"/>
          <w:sz w:val="24"/>
          <w:szCs w:val="24"/>
        </w:rPr>
        <w:t>Mausoom</w:t>
      </w:r>
      <w:proofErr w:type="spellEnd"/>
      <w:r w:rsidRPr="00BE2FB1">
        <w:rPr>
          <w:b/>
          <w:bCs/>
          <w:w w:val="105"/>
          <w:sz w:val="24"/>
          <w:szCs w:val="24"/>
        </w:rPr>
        <w:t xml:space="preserve"> </w:t>
      </w:r>
      <w:proofErr w:type="spellStart"/>
      <w:r w:rsidRPr="00BE2FB1">
        <w:rPr>
          <w:b/>
          <w:bCs/>
          <w:w w:val="105"/>
          <w:sz w:val="24"/>
          <w:szCs w:val="24"/>
        </w:rPr>
        <w:t>Phukan</w:t>
      </w:r>
      <w:proofErr w:type="spellEnd"/>
    </w:p>
    <w:p w14:paraId="5CFF140E" w14:textId="77777777" w:rsidR="00BE2FB1" w:rsidRPr="00BE2FB1" w:rsidRDefault="001B4ECF" w:rsidP="009E267F">
      <w:pPr>
        <w:pStyle w:val="ListParagraph"/>
        <w:ind w:left="720" w:firstLine="0"/>
        <w:rPr>
          <w:w w:val="105"/>
          <w:sz w:val="24"/>
          <w:szCs w:val="24"/>
        </w:rPr>
      </w:pPr>
      <w:r w:rsidRPr="00BE2FB1">
        <w:rPr>
          <w:w w:val="105"/>
          <w:sz w:val="24"/>
          <w:szCs w:val="24"/>
        </w:rPr>
        <w:t>Assistant Professor</w:t>
      </w:r>
    </w:p>
    <w:p w14:paraId="1A32706E" w14:textId="77777777" w:rsidR="00BE2FB1" w:rsidRPr="00BE2FB1" w:rsidRDefault="001B4ECF" w:rsidP="009E267F">
      <w:pPr>
        <w:pStyle w:val="ListParagraph"/>
        <w:ind w:left="720" w:firstLine="0"/>
        <w:rPr>
          <w:w w:val="105"/>
          <w:sz w:val="24"/>
          <w:szCs w:val="24"/>
        </w:rPr>
      </w:pPr>
      <w:r w:rsidRPr="00BE2FB1">
        <w:rPr>
          <w:w w:val="105"/>
          <w:sz w:val="24"/>
          <w:szCs w:val="24"/>
        </w:rPr>
        <w:t>Nagaland Central University</w:t>
      </w:r>
    </w:p>
    <w:p w14:paraId="6C30518C" w14:textId="0B098DB5" w:rsidR="001B4ECF" w:rsidRDefault="001B4ECF" w:rsidP="009E267F">
      <w:pPr>
        <w:pStyle w:val="ListParagraph"/>
        <w:ind w:left="720" w:firstLine="0"/>
        <w:rPr>
          <w:w w:val="105"/>
          <w:sz w:val="24"/>
          <w:szCs w:val="24"/>
        </w:rPr>
      </w:pPr>
      <w:r w:rsidRPr="00BE2FB1">
        <w:rPr>
          <w:w w:val="105"/>
          <w:sz w:val="24"/>
          <w:szCs w:val="24"/>
        </w:rPr>
        <w:t>Contact: 9954664500</w:t>
      </w:r>
    </w:p>
    <w:p w14:paraId="088E1F1E" w14:textId="77777777" w:rsidR="009E267F" w:rsidRDefault="009E267F" w:rsidP="009E267F">
      <w:pPr>
        <w:pStyle w:val="ListParagraph"/>
        <w:ind w:left="720" w:firstLine="0"/>
        <w:rPr>
          <w:w w:val="105"/>
          <w:sz w:val="24"/>
          <w:szCs w:val="24"/>
        </w:rPr>
      </w:pPr>
    </w:p>
    <w:p w14:paraId="10FD194D" w14:textId="423B531C" w:rsidR="009A63FE" w:rsidRPr="009A63FE" w:rsidRDefault="009A63FE" w:rsidP="009E267F">
      <w:pPr>
        <w:pStyle w:val="ListParagraph"/>
        <w:numPr>
          <w:ilvl w:val="0"/>
          <w:numId w:val="17"/>
        </w:numPr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Prof. </w:t>
      </w:r>
      <w:proofErr w:type="spellStart"/>
      <w:r w:rsidRPr="009A63FE">
        <w:rPr>
          <w:b/>
          <w:bCs/>
          <w:w w:val="105"/>
          <w:sz w:val="24"/>
          <w:szCs w:val="24"/>
          <w:lang w:val="en-IN"/>
        </w:rPr>
        <w:t>Molankal</w:t>
      </w:r>
      <w:proofErr w:type="spellEnd"/>
      <w:r w:rsidRPr="009A63FE">
        <w:rPr>
          <w:b/>
          <w:bCs/>
          <w:w w:val="105"/>
          <w:sz w:val="24"/>
          <w:szCs w:val="24"/>
          <w:lang w:val="en-IN"/>
        </w:rPr>
        <w:t xml:space="preserve"> </w:t>
      </w:r>
      <w:proofErr w:type="spellStart"/>
      <w:r w:rsidRPr="009A63FE">
        <w:rPr>
          <w:b/>
          <w:bCs/>
          <w:w w:val="105"/>
          <w:sz w:val="24"/>
          <w:szCs w:val="24"/>
          <w:lang w:val="en-IN"/>
        </w:rPr>
        <w:t>Gangabhushan</w:t>
      </w:r>
      <w:proofErr w:type="spellEnd"/>
      <w:r w:rsidRPr="009A63FE">
        <w:rPr>
          <w:b/>
          <w:bCs/>
          <w:w w:val="105"/>
          <w:sz w:val="24"/>
          <w:szCs w:val="24"/>
          <w:lang w:val="en-IN"/>
        </w:rPr>
        <w:t xml:space="preserve"> </w:t>
      </w:r>
      <w:proofErr w:type="spellStart"/>
      <w:r w:rsidRPr="009A63FE">
        <w:rPr>
          <w:b/>
          <w:bCs/>
          <w:w w:val="105"/>
          <w:sz w:val="24"/>
          <w:szCs w:val="24"/>
          <w:lang w:val="en-IN"/>
        </w:rPr>
        <w:t>Mallesham</w:t>
      </w:r>
      <w:proofErr w:type="spellEnd"/>
    </w:p>
    <w:p w14:paraId="78F03734" w14:textId="53C1A14E" w:rsidR="009A63FE" w:rsidRDefault="009A63FE" w:rsidP="009E267F">
      <w:pPr>
        <w:pStyle w:val="ListParagraph"/>
        <w:ind w:left="720" w:firstLine="0"/>
        <w:rPr>
          <w:w w:val="105"/>
          <w:sz w:val="24"/>
          <w:szCs w:val="24"/>
          <w:lang w:val="en-IN"/>
        </w:rPr>
      </w:pPr>
      <w:r w:rsidRPr="009A63FE">
        <w:rPr>
          <w:w w:val="105"/>
          <w:sz w:val="24"/>
          <w:szCs w:val="24"/>
          <w:lang w:val="en-IN"/>
        </w:rPr>
        <w:t>Department of Social Work</w:t>
      </w:r>
    </w:p>
    <w:p w14:paraId="46561D81" w14:textId="30D2144C" w:rsidR="009A63FE" w:rsidRDefault="009A63FE" w:rsidP="009E267F">
      <w:pPr>
        <w:pStyle w:val="ListParagraph"/>
        <w:ind w:left="720" w:firstLine="0"/>
        <w:rPr>
          <w:w w:val="105"/>
          <w:sz w:val="24"/>
          <w:szCs w:val="24"/>
          <w:lang w:val="en-IN"/>
        </w:rPr>
      </w:pPr>
      <w:r>
        <w:rPr>
          <w:w w:val="105"/>
          <w:sz w:val="24"/>
          <w:szCs w:val="24"/>
          <w:lang w:val="en-IN"/>
        </w:rPr>
        <w:t>Assam Central University</w:t>
      </w:r>
    </w:p>
    <w:p w14:paraId="06617936" w14:textId="1F62EB0D" w:rsidR="009A63FE" w:rsidRDefault="009A63FE" w:rsidP="009E267F">
      <w:pPr>
        <w:pStyle w:val="ListParagraph"/>
        <w:ind w:left="720" w:firstLine="0"/>
        <w:rPr>
          <w:w w:val="105"/>
          <w:sz w:val="24"/>
          <w:szCs w:val="24"/>
          <w:lang w:val="en-IN"/>
        </w:rPr>
      </w:pPr>
      <w:proofErr w:type="spellStart"/>
      <w:r>
        <w:rPr>
          <w:w w:val="105"/>
          <w:sz w:val="24"/>
          <w:szCs w:val="24"/>
          <w:lang w:val="en-IN"/>
        </w:rPr>
        <w:t>Silchar</w:t>
      </w:r>
      <w:proofErr w:type="spellEnd"/>
      <w:r>
        <w:rPr>
          <w:w w:val="105"/>
          <w:sz w:val="24"/>
          <w:szCs w:val="24"/>
          <w:lang w:val="en-IN"/>
        </w:rPr>
        <w:t>, Assam</w:t>
      </w:r>
    </w:p>
    <w:p w14:paraId="30E00B45" w14:textId="4F84E684" w:rsidR="009A63FE" w:rsidRPr="009A63FE" w:rsidRDefault="009A63FE" w:rsidP="009E267F">
      <w:pPr>
        <w:pStyle w:val="ListParagraph"/>
        <w:ind w:left="720" w:firstLine="0"/>
        <w:rPr>
          <w:w w:val="105"/>
          <w:sz w:val="24"/>
          <w:szCs w:val="24"/>
        </w:rPr>
      </w:pPr>
      <w:r>
        <w:rPr>
          <w:w w:val="105"/>
          <w:sz w:val="24"/>
          <w:szCs w:val="24"/>
          <w:lang w:val="en-IN"/>
        </w:rPr>
        <w:t>Contact: 8638250391</w:t>
      </w:r>
    </w:p>
    <w:p w14:paraId="70470812" w14:textId="700D8B27" w:rsidR="001B4ECF" w:rsidRDefault="001B4ECF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605EF3DF" w14:textId="77777777" w:rsidR="00BE2FB1" w:rsidRDefault="00BE2FB1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52A057AB" w14:textId="0AA7BF34" w:rsidR="001B4ECF" w:rsidRDefault="001B4ECF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 w:rsidRPr="00BE2FB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highlight w:val="lightGray"/>
          <w:lang w:val="en-US"/>
        </w:rPr>
        <w:t>Declaration</w:t>
      </w:r>
    </w:p>
    <w:p w14:paraId="595C149A" w14:textId="10F7AE82" w:rsidR="001B4ECF" w:rsidRDefault="001B4ECF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 xml:space="preserve">I do hereby declare that the information furnished above is true to the best of my information and belief. </w:t>
      </w:r>
    </w:p>
    <w:p w14:paraId="08EE5BCA" w14:textId="3B440E74" w:rsidR="001B4ECF" w:rsidRDefault="001B4ECF" w:rsidP="009B0C45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3CEB4937" w14:textId="1401B618" w:rsidR="001B4ECF" w:rsidRDefault="001B4ECF" w:rsidP="002F234B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>Place</w:t>
      </w:r>
      <w:r w:rsidR="00BE2FB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>: Guwahati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 w:rsidR="00BE2FB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 w:rsidR="00BE2FB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</w:p>
    <w:p w14:paraId="59E053FE" w14:textId="10C0FBBA" w:rsidR="001B4ECF" w:rsidRPr="009B0C45" w:rsidRDefault="001B4ECF" w:rsidP="002F234B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 xml:space="preserve">Date </w:t>
      </w:r>
      <w:r w:rsidR="009A63FE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>30</w:t>
      </w:r>
      <w:r w:rsidR="00BE2FB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>/</w:t>
      </w:r>
      <w:r w:rsidR="009A63FE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>01</w:t>
      </w:r>
      <w:r w:rsidR="00BE2FB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>/202</w:t>
      </w:r>
      <w:r w:rsidR="009A63FE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>3</w:t>
      </w:r>
      <w:r w:rsidR="002F234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 w:rsidR="002F234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 w:rsidR="002F234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 w:rsidR="002F234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</w:r>
      <w:r w:rsidR="002F234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ab/>
        <w:t xml:space="preserve">           </w:t>
      </w:r>
      <w:r w:rsidR="002F234B">
        <w:rPr>
          <w:noProof/>
        </w:rPr>
        <w:drawing>
          <wp:inline distT="0" distB="0" distL="0" distR="0" wp14:anchorId="7B906E25" wp14:editId="33EF2F82">
            <wp:extent cx="205740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ABEB4" w14:textId="77777777" w:rsidR="009B0C45" w:rsidRPr="009B0C45" w:rsidRDefault="009B0C45" w:rsidP="002F234B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</w:p>
    <w:p w14:paraId="50A91E35" w14:textId="77777777" w:rsidR="00DD2AAF" w:rsidRDefault="00DD2AAF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09F6E05A" w14:textId="5F09871A" w:rsidR="00DD2AAF" w:rsidRDefault="00DD2AAF" w:rsidP="00D75551">
      <w:pP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</w:pPr>
    </w:p>
    <w:p w14:paraId="2FC7B75A" w14:textId="77777777" w:rsidR="00D75551" w:rsidRPr="00D75551" w:rsidRDefault="00D75551" w:rsidP="00D75551">
      <w:pPr>
        <w:rPr>
          <w:rFonts w:ascii="Times New Roman" w:hAnsi="Times New Roman" w:cs="Times New Roman"/>
        </w:rPr>
      </w:pPr>
    </w:p>
    <w:sectPr w:rsidR="00D75551" w:rsidRPr="00D75551" w:rsidSect="00D75551"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A7E"/>
    <w:multiLevelType w:val="hybridMultilevel"/>
    <w:tmpl w:val="076E6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5A9D"/>
    <w:multiLevelType w:val="hybridMultilevel"/>
    <w:tmpl w:val="082851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11D"/>
    <w:multiLevelType w:val="hybridMultilevel"/>
    <w:tmpl w:val="6BBA26BC"/>
    <w:lvl w:ilvl="0" w:tplc="6ADC05EC">
      <w:start w:val="1"/>
      <w:numFmt w:val="decimal"/>
      <w:lvlText w:val="%1."/>
      <w:lvlJc w:val="left"/>
      <w:pPr>
        <w:ind w:left="638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99328BBC">
      <w:start w:val="1"/>
      <w:numFmt w:val="decimal"/>
      <w:lvlText w:val="%2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en-US" w:eastAsia="en-US" w:bidi="ar-SA"/>
      </w:rPr>
    </w:lvl>
    <w:lvl w:ilvl="2" w:tplc="244AA850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3" w:tplc="777C696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7B862860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5" w:tplc="57EE9B70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6" w:tplc="AD46DB76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 w:tplc="E4ECEB7C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AD6ED116">
      <w:numFmt w:val="bullet"/>
      <w:lvlText w:val="•"/>
      <w:lvlJc w:val="left"/>
      <w:pPr>
        <w:ind w:left="85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D9017A"/>
    <w:multiLevelType w:val="hybridMultilevel"/>
    <w:tmpl w:val="6D5843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1A3"/>
    <w:multiLevelType w:val="hybridMultilevel"/>
    <w:tmpl w:val="FACAA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4F4D"/>
    <w:multiLevelType w:val="hybridMultilevel"/>
    <w:tmpl w:val="F560E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5596"/>
    <w:multiLevelType w:val="hybridMultilevel"/>
    <w:tmpl w:val="65340D82"/>
    <w:lvl w:ilvl="0" w:tplc="90C666E0">
      <w:start w:val="1"/>
      <w:numFmt w:val="decimal"/>
      <w:lvlText w:val="%1."/>
      <w:lvlJc w:val="left"/>
      <w:pPr>
        <w:ind w:left="789" w:hanging="29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en-US" w:eastAsia="en-US" w:bidi="ar-SA"/>
      </w:rPr>
    </w:lvl>
    <w:lvl w:ilvl="1" w:tplc="0958E97E">
      <w:numFmt w:val="bullet"/>
      <w:lvlText w:val="•"/>
      <w:lvlJc w:val="left"/>
      <w:pPr>
        <w:ind w:left="1773" w:hanging="296"/>
      </w:pPr>
      <w:rPr>
        <w:rFonts w:hint="default"/>
        <w:lang w:val="en-US" w:eastAsia="en-US" w:bidi="ar-SA"/>
      </w:rPr>
    </w:lvl>
    <w:lvl w:ilvl="2" w:tplc="05CE3428">
      <w:numFmt w:val="bullet"/>
      <w:lvlText w:val="•"/>
      <w:lvlJc w:val="left"/>
      <w:pPr>
        <w:ind w:left="2766" w:hanging="296"/>
      </w:pPr>
      <w:rPr>
        <w:rFonts w:hint="default"/>
        <w:lang w:val="en-US" w:eastAsia="en-US" w:bidi="ar-SA"/>
      </w:rPr>
    </w:lvl>
    <w:lvl w:ilvl="3" w:tplc="6A1ACCBA">
      <w:numFmt w:val="bullet"/>
      <w:lvlText w:val="•"/>
      <w:lvlJc w:val="left"/>
      <w:pPr>
        <w:ind w:left="3759" w:hanging="296"/>
      </w:pPr>
      <w:rPr>
        <w:rFonts w:hint="default"/>
        <w:lang w:val="en-US" w:eastAsia="en-US" w:bidi="ar-SA"/>
      </w:rPr>
    </w:lvl>
    <w:lvl w:ilvl="4" w:tplc="85129F5C">
      <w:numFmt w:val="bullet"/>
      <w:lvlText w:val="•"/>
      <w:lvlJc w:val="left"/>
      <w:pPr>
        <w:ind w:left="4752" w:hanging="296"/>
      </w:pPr>
      <w:rPr>
        <w:rFonts w:hint="default"/>
        <w:lang w:val="en-US" w:eastAsia="en-US" w:bidi="ar-SA"/>
      </w:rPr>
    </w:lvl>
    <w:lvl w:ilvl="5" w:tplc="282448FE">
      <w:numFmt w:val="bullet"/>
      <w:lvlText w:val="•"/>
      <w:lvlJc w:val="left"/>
      <w:pPr>
        <w:ind w:left="5745" w:hanging="296"/>
      </w:pPr>
      <w:rPr>
        <w:rFonts w:hint="default"/>
        <w:lang w:val="en-US" w:eastAsia="en-US" w:bidi="ar-SA"/>
      </w:rPr>
    </w:lvl>
    <w:lvl w:ilvl="6" w:tplc="940C2BF4">
      <w:numFmt w:val="bullet"/>
      <w:lvlText w:val="•"/>
      <w:lvlJc w:val="left"/>
      <w:pPr>
        <w:ind w:left="6738" w:hanging="296"/>
      </w:pPr>
      <w:rPr>
        <w:rFonts w:hint="default"/>
        <w:lang w:val="en-US" w:eastAsia="en-US" w:bidi="ar-SA"/>
      </w:rPr>
    </w:lvl>
    <w:lvl w:ilvl="7" w:tplc="B89CDF6C">
      <w:numFmt w:val="bullet"/>
      <w:lvlText w:val="•"/>
      <w:lvlJc w:val="left"/>
      <w:pPr>
        <w:ind w:left="7731" w:hanging="296"/>
      </w:pPr>
      <w:rPr>
        <w:rFonts w:hint="default"/>
        <w:lang w:val="en-US" w:eastAsia="en-US" w:bidi="ar-SA"/>
      </w:rPr>
    </w:lvl>
    <w:lvl w:ilvl="8" w:tplc="EA78A1B2">
      <w:numFmt w:val="bullet"/>
      <w:lvlText w:val="•"/>
      <w:lvlJc w:val="left"/>
      <w:pPr>
        <w:ind w:left="8724" w:hanging="296"/>
      </w:pPr>
      <w:rPr>
        <w:rFonts w:hint="default"/>
        <w:lang w:val="en-US" w:eastAsia="en-US" w:bidi="ar-SA"/>
      </w:rPr>
    </w:lvl>
  </w:abstractNum>
  <w:abstractNum w:abstractNumId="7" w15:restartNumberingAfterBreak="0">
    <w:nsid w:val="43490423"/>
    <w:multiLevelType w:val="hybridMultilevel"/>
    <w:tmpl w:val="E408A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7D9"/>
    <w:multiLevelType w:val="hybridMultilevel"/>
    <w:tmpl w:val="485A2E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C19C3"/>
    <w:multiLevelType w:val="hybridMultilevel"/>
    <w:tmpl w:val="B4CA2A2C"/>
    <w:lvl w:ilvl="0" w:tplc="FC38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3C85"/>
    <w:multiLevelType w:val="hybridMultilevel"/>
    <w:tmpl w:val="D5AE2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6CF7"/>
    <w:multiLevelType w:val="hybridMultilevel"/>
    <w:tmpl w:val="1F5A1A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6812"/>
    <w:multiLevelType w:val="hybridMultilevel"/>
    <w:tmpl w:val="817CD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47926"/>
    <w:multiLevelType w:val="hybridMultilevel"/>
    <w:tmpl w:val="D188D78E"/>
    <w:lvl w:ilvl="0" w:tplc="13DC3C4A">
      <w:start w:val="1"/>
      <w:numFmt w:val="decimal"/>
      <w:lvlText w:val="%1."/>
      <w:lvlJc w:val="left"/>
      <w:pPr>
        <w:ind w:left="984" w:hanging="432"/>
        <w:jc w:val="left"/>
      </w:pPr>
      <w:rPr>
        <w:rFonts w:hint="default"/>
        <w:i/>
        <w:spacing w:val="-17"/>
        <w:w w:val="95"/>
        <w:lang w:val="en-US" w:eastAsia="en-US" w:bidi="ar-SA"/>
      </w:rPr>
    </w:lvl>
    <w:lvl w:ilvl="1" w:tplc="30FEEDA0">
      <w:numFmt w:val="bullet"/>
      <w:lvlText w:val="•"/>
      <w:lvlJc w:val="left"/>
      <w:pPr>
        <w:ind w:left="1953" w:hanging="432"/>
      </w:pPr>
      <w:rPr>
        <w:rFonts w:hint="default"/>
        <w:lang w:val="en-US" w:eastAsia="en-US" w:bidi="ar-SA"/>
      </w:rPr>
    </w:lvl>
    <w:lvl w:ilvl="2" w:tplc="BD2A784A">
      <w:numFmt w:val="bullet"/>
      <w:lvlText w:val="•"/>
      <w:lvlJc w:val="left"/>
      <w:pPr>
        <w:ind w:left="2926" w:hanging="432"/>
      </w:pPr>
      <w:rPr>
        <w:rFonts w:hint="default"/>
        <w:lang w:val="en-US" w:eastAsia="en-US" w:bidi="ar-SA"/>
      </w:rPr>
    </w:lvl>
    <w:lvl w:ilvl="3" w:tplc="2EF4D49E">
      <w:numFmt w:val="bullet"/>
      <w:lvlText w:val="•"/>
      <w:lvlJc w:val="left"/>
      <w:pPr>
        <w:ind w:left="3899" w:hanging="432"/>
      </w:pPr>
      <w:rPr>
        <w:rFonts w:hint="default"/>
        <w:lang w:val="en-US" w:eastAsia="en-US" w:bidi="ar-SA"/>
      </w:rPr>
    </w:lvl>
    <w:lvl w:ilvl="4" w:tplc="5D70FE98">
      <w:numFmt w:val="bullet"/>
      <w:lvlText w:val="•"/>
      <w:lvlJc w:val="left"/>
      <w:pPr>
        <w:ind w:left="4872" w:hanging="432"/>
      </w:pPr>
      <w:rPr>
        <w:rFonts w:hint="default"/>
        <w:lang w:val="en-US" w:eastAsia="en-US" w:bidi="ar-SA"/>
      </w:rPr>
    </w:lvl>
    <w:lvl w:ilvl="5" w:tplc="99FAA622">
      <w:numFmt w:val="bullet"/>
      <w:lvlText w:val="•"/>
      <w:lvlJc w:val="left"/>
      <w:pPr>
        <w:ind w:left="5845" w:hanging="432"/>
      </w:pPr>
      <w:rPr>
        <w:rFonts w:hint="default"/>
        <w:lang w:val="en-US" w:eastAsia="en-US" w:bidi="ar-SA"/>
      </w:rPr>
    </w:lvl>
    <w:lvl w:ilvl="6" w:tplc="D5884438">
      <w:numFmt w:val="bullet"/>
      <w:lvlText w:val="•"/>
      <w:lvlJc w:val="left"/>
      <w:pPr>
        <w:ind w:left="6818" w:hanging="432"/>
      </w:pPr>
      <w:rPr>
        <w:rFonts w:hint="default"/>
        <w:lang w:val="en-US" w:eastAsia="en-US" w:bidi="ar-SA"/>
      </w:rPr>
    </w:lvl>
    <w:lvl w:ilvl="7" w:tplc="6E1EFA02">
      <w:numFmt w:val="bullet"/>
      <w:lvlText w:val="•"/>
      <w:lvlJc w:val="left"/>
      <w:pPr>
        <w:ind w:left="7791" w:hanging="432"/>
      </w:pPr>
      <w:rPr>
        <w:rFonts w:hint="default"/>
        <w:lang w:val="en-US" w:eastAsia="en-US" w:bidi="ar-SA"/>
      </w:rPr>
    </w:lvl>
    <w:lvl w:ilvl="8" w:tplc="E69ECEE6">
      <w:numFmt w:val="bullet"/>
      <w:lvlText w:val="•"/>
      <w:lvlJc w:val="left"/>
      <w:pPr>
        <w:ind w:left="8764" w:hanging="432"/>
      </w:pPr>
      <w:rPr>
        <w:rFonts w:hint="default"/>
        <w:lang w:val="en-US" w:eastAsia="en-US" w:bidi="ar-SA"/>
      </w:rPr>
    </w:lvl>
  </w:abstractNum>
  <w:abstractNum w:abstractNumId="14" w15:restartNumberingAfterBreak="0">
    <w:nsid w:val="6B7F362C"/>
    <w:multiLevelType w:val="hybridMultilevel"/>
    <w:tmpl w:val="F9666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6726B"/>
    <w:multiLevelType w:val="hybridMultilevel"/>
    <w:tmpl w:val="A94C7A9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E62E17"/>
    <w:multiLevelType w:val="hybridMultilevel"/>
    <w:tmpl w:val="D5605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78292">
    <w:abstractNumId w:val="8"/>
  </w:num>
  <w:num w:numId="2" w16cid:durableId="941960940">
    <w:abstractNumId w:val="11"/>
  </w:num>
  <w:num w:numId="3" w16cid:durableId="1828978837">
    <w:abstractNumId w:val="15"/>
  </w:num>
  <w:num w:numId="4" w16cid:durableId="1150051255">
    <w:abstractNumId w:val="5"/>
  </w:num>
  <w:num w:numId="5" w16cid:durableId="2121025283">
    <w:abstractNumId w:val="1"/>
  </w:num>
  <w:num w:numId="6" w16cid:durableId="2055932704">
    <w:abstractNumId w:val="9"/>
  </w:num>
  <w:num w:numId="7" w16cid:durableId="821460850">
    <w:abstractNumId w:val="4"/>
  </w:num>
  <w:num w:numId="8" w16cid:durableId="159541784">
    <w:abstractNumId w:val="13"/>
  </w:num>
  <w:num w:numId="9" w16cid:durableId="2031056036">
    <w:abstractNumId w:val="7"/>
  </w:num>
  <w:num w:numId="10" w16cid:durableId="328874794">
    <w:abstractNumId w:val="16"/>
  </w:num>
  <w:num w:numId="11" w16cid:durableId="1505851559">
    <w:abstractNumId w:val="0"/>
  </w:num>
  <w:num w:numId="12" w16cid:durableId="1184857688">
    <w:abstractNumId w:val="6"/>
  </w:num>
  <w:num w:numId="13" w16cid:durableId="663894315">
    <w:abstractNumId w:val="2"/>
  </w:num>
  <w:num w:numId="14" w16cid:durableId="1017922627">
    <w:abstractNumId w:val="12"/>
  </w:num>
  <w:num w:numId="15" w16cid:durableId="836532931">
    <w:abstractNumId w:val="14"/>
  </w:num>
  <w:num w:numId="16" w16cid:durableId="1675374086">
    <w:abstractNumId w:val="10"/>
  </w:num>
  <w:num w:numId="17" w16cid:durableId="1919552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1C"/>
    <w:rsid w:val="001B2969"/>
    <w:rsid w:val="001B4ECF"/>
    <w:rsid w:val="00203FDC"/>
    <w:rsid w:val="002F234B"/>
    <w:rsid w:val="00332303"/>
    <w:rsid w:val="004235BF"/>
    <w:rsid w:val="00471D83"/>
    <w:rsid w:val="005F2CD6"/>
    <w:rsid w:val="006F15DA"/>
    <w:rsid w:val="00832151"/>
    <w:rsid w:val="008E61B8"/>
    <w:rsid w:val="00960F14"/>
    <w:rsid w:val="009A63FE"/>
    <w:rsid w:val="009B0C45"/>
    <w:rsid w:val="009E267F"/>
    <w:rsid w:val="00AC55C5"/>
    <w:rsid w:val="00B12BD8"/>
    <w:rsid w:val="00BE2FB1"/>
    <w:rsid w:val="00D75551"/>
    <w:rsid w:val="00DD2AAF"/>
    <w:rsid w:val="00E24E1C"/>
    <w:rsid w:val="00E63C94"/>
    <w:rsid w:val="00E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A704"/>
  <w15:chartTrackingRefBased/>
  <w15:docId w15:val="{F50B4871-FD51-48CF-B756-384AAC00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5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F2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2CD6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5F2CD6"/>
    <w:pPr>
      <w:widowControl w:val="0"/>
      <w:autoSpaceDE w:val="0"/>
      <w:autoSpaceDN w:val="0"/>
      <w:spacing w:after="0" w:line="240" w:lineRule="auto"/>
      <w:ind w:left="638" w:hanging="36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azarika@rgu.a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Nabanita Hazarika</dc:creator>
  <cp:keywords/>
  <dc:description/>
  <cp:lastModifiedBy>Nabanita Hazarika</cp:lastModifiedBy>
  <cp:revision>6</cp:revision>
  <dcterms:created xsi:type="dcterms:W3CDTF">2022-08-24T07:45:00Z</dcterms:created>
  <dcterms:modified xsi:type="dcterms:W3CDTF">2023-01-30T10:10:00Z</dcterms:modified>
</cp:coreProperties>
</file>